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2" w:rsidRDefault="00BB6372" w:rsidP="002520EF">
      <w:pPr>
        <w:rPr>
          <w:b/>
          <w:sz w:val="26"/>
          <w:szCs w:val="26"/>
        </w:rPr>
      </w:pPr>
      <w:r>
        <w:rPr>
          <w:b/>
          <w:sz w:val="26"/>
          <w:szCs w:val="26"/>
          <w:lang w:val="en-AU"/>
        </w:rPr>
        <w:t>2</w:t>
      </w:r>
      <w:r w:rsidRPr="00BB6372">
        <w:rPr>
          <w:b/>
          <w:sz w:val="26"/>
          <w:szCs w:val="26"/>
          <w:lang w:val="en-AU"/>
        </w:rPr>
        <w:t xml:space="preserve"> </w:t>
      </w:r>
      <w:r>
        <w:rPr>
          <w:b/>
          <w:sz w:val="26"/>
          <w:szCs w:val="26"/>
        </w:rPr>
        <w:t>класс</w:t>
      </w:r>
    </w:p>
    <w:p w:rsidR="002520EF" w:rsidRPr="00A97812" w:rsidRDefault="002520EF" w:rsidP="002520EF">
      <w:pPr>
        <w:rPr>
          <w:b/>
          <w:sz w:val="26"/>
          <w:szCs w:val="26"/>
        </w:rPr>
      </w:pPr>
      <w:bookmarkStart w:id="0" w:name="_GoBack"/>
      <w:bookmarkEnd w:id="0"/>
      <w:r w:rsidRPr="00A97812">
        <w:rPr>
          <w:b/>
          <w:sz w:val="26"/>
          <w:szCs w:val="26"/>
        </w:rPr>
        <w:t>Тема</w:t>
      </w:r>
      <w:r w:rsidRPr="00A97812">
        <w:rPr>
          <w:b/>
          <w:sz w:val="26"/>
          <w:szCs w:val="26"/>
          <w:lang w:val="en-US"/>
        </w:rPr>
        <w:t xml:space="preserve">: «She’s got blue eyes!»  </w:t>
      </w:r>
      <w:r w:rsidRPr="00A97812">
        <w:rPr>
          <w:b/>
          <w:sz w:val="26"/>
          <w:szCs w:val="26"/>
        </w:rPr>
        <w:t>- «У неё голубые глаза!»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sz w:val="26"/>
          <w:szCs w:val="26"/>
        </w:rPr>
        <w:t>4 урок по теме “In My Toy Box” (Модуль 4)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Характеристика учебной деятельности учащихся:</w:t>
      </w:r>
      <w:r w:rsidRPr="00A97812">
        <w:rPr>
          <w:sz w:val="26"/>
          <w:szCs w:val="26"/>
        </w:rPr>
        <w:t xml:space="preserve"> слушают, повторяют и читают новые слова; составляют диалоги; прослушивают песню и поют знакомые слова.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Коммуникативные умения (говорение):</w:t>
      </w:r>
      <w:r w:rsidRPr="00A97812">
        <w:rPr>
          <w:sz w:val="26"/>
          <w:szCs w:val="26"/>
        </w:rPr>
        <w:t xml:space="preserve"> научиться называть части лица. 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Языковые средства и навыки оперирования ими (лексическая сторона речи):</w:t>
      </w:r>
      <w:r w:rsidRPr="00A97812">
        <w:rPr>
          <w:sz w:val="26"/>
          <w:szCs w:val="26"/>
        </w:rPr>
        <w:t xml:space="preserve"> научиться оперировать активной лексикой в соответствии с коммуникативной задачей.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Языковые средства и навыки оперирования ими (грамматическая сторона речи):</w:t>
      </w:r>
      <w:r w:rsidRPr="00A97812">
        <w:rPr>
          <w:sz w:val="26"/>
          <w:szCs w:val="26"/>
        </w:rPr>
        <w:t xml:space="preserve"> научиться употреблять структуру have got  в утвердительной форме.</w:t>
      </w:r>
    </w:p>
    <w:p w:rsidR="002520EF" w:rsidRPr="00A97812" w:rsidRDefault="002520EF" w:rsidP="002520EF">
      <w:pPr>
        <w:rPr>
          <w:sz w:val="26"/>
          <w:szCs w:val="26"/>
          <w:lang w:val="en-US"/>
        </w:rPr>
      </w:pPr>
      <w:r w:rsidRPr="00A97812">
        <w:rPr>
          <w:b/>
          <w:sz w:val="26"/>
          <w:szCs w:val="26"/>
        </w:rPr>
        <w:t>Активная</w:t>
      </w:r>
      <w:r w:rsidRPr="00A97812">
        <w:rPr>
          <w:b/>
          <w:sz w:val="26"/>
          <w:szCs w:val="26"/>
          <w:lang w:val="en-US"/>
        </w:rPr>
        <w:t xml:space="preserve"> </w:t>
      </w:r>
      <w:r w:rsidRPr="00A97812">
        <w:rPr>
          <w:b/>
          <w:sz w:val="26"/>
          <w:szCs w:val="26"/>
        </w:rPr>
        <w:t>лексика</w:t>
      </w:r>
      <w:r w:rsidRPr="00A97812">
        <w:rPr>
          <w:b/>
          <w:sz w:val="26"/>
          <w:szCs w:val="26"/>
          <w:lang w:val="en-US"/>
        </w:rPr>
        <w:t>:</w:t>
      </w:r>
      <w:r w:rsidRPr="00A97812">
        <w:rPr>
          <w:sz w:val="26"/>
          <w:szCs w:val="26"/>
          <w:lang w:val="en-US"/>
        </w:rPr>
        <w:t xml:space="preserve"> eyes, dark hair, ears, nose, mouth, I’ve got …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Пассивная</w:t>
      </w:r>
      <w:r w:rsidRPr="00A97812">
        <w:rPr>
          <w:b/>
          <w:sz w:val="26"/>
          <w:szCs w:val="26"/>
          <w:lang w:val="en-US"/>
        </w:rPr>
        <w:t xml:space="preserve"> </w:t>
      </w:r>
      <w:r w:rsidRPr="00A97812">
        <w:rPr>
          <w:b/>
          <w:sz w:val="26"/>
          <w:szCs w:val="26"/>
        </w:rPr>
        <w:t>лексика</w:t>
      </w:r>
      <w:r w:rsidRPr="00A97812">
        <w:rPr>
          <w:b/>
          <w:sz w:val="26"/>
          <w:szCs w:val="26"/>
          <w:lang w:val="en-US"/>
        </w:rPr>
        <w:t>/</w:t>
      </w:r>
      <w:r w:rsidRPr="00A97812">
        <w:rPr>
          <w:b/>
          <w:sz w:val="26"/>
          <w:szCs w:val="26"/>
        </w:rPr>
        <w:t>структуры</w:t>
      </w:r>
      <w:r w:rsidRPr="00A97812">
        <w:rPr>
          <w:b/>
          <w:sz w:val="26"/>
          <w:szCs w:val="26"/>
          <w:lang w:val="en-US"/>
        </w:rPr>
        <w:t>:</w:t>
      </w:r>
      <w:r w:rsidRPr="00A97812">
        <w:rPr>
          <w:sz w:val="26"/>
          <w:szCs w:val="26"/>
          <w:lang w:val="en-US"/>
        </w:rPr>
        <w:t xml:space="preserve"> feet, hand, toes; I haven’t got … What am I? </w:t>
      </w:r>
      <w:r w:rsidRPr="00A97812">
        <w:rPr>
          <w:sz w:val="26"/>
          <w:szCs w:val="26"/>
        </w:rPr>
        <w:t>Touch your eyes.</w:t>
      </w:r>
    </w:p>
    <w:p w:rsidR="002520EF" w:rsidRPr="00A97812" w:rsidRDefault="002520EF" w:rsidP="002520EF">
      <w:pPr>
        <w:jc w:val="center"/>
        <w:rPr>
          <w:b/>
          <w:sz w:val="26"/>
          <w:szCs w:val="26"/>
        </w:rPr>
      </w:pPr>
      <w:r w:rsidRPr="00A97812">
        <w:rPr>
          <w:b/>
          <w:sz w:val="26"/>
          <w:szCs w:val="26"/>
        </w:rPr>
        <w:t>Планируемые результаты: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Коммуникативные УУД:</w:t>
      </w:r>
      <w:r w:rsidRPr="00A97812">
        <w:rPr>
          <w:sz w:val="26"/>
          <w:szCs w:val="26"/>
        </w:rPr>
        <w:t xml:space="preserve"> адекватно использовать речевые средства для решения коммуникативной задачи.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Регулятивные УУД:</w:t>
      </w:r>
      <w:r w:rsidRPr="00A97812">
        <w:rPr>
          <w:sz w:val="26"/>
          <w:szCs w:val="26"/>
        </w:rPr>
        <w:t xml:space="preserve"> принимать и сохранять учебную задачу.</w:t>
      </w:r>
    </w:p>
    <w:p w:rsidR="002520EF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Познавательные УУД:</w:t>
      </w:r>
      <w:r w:rsidRPr="00A97812">
        <w:rPr>
          <w:sz w:val="26"/>
          <w:szCs w:val="26"/>
        </w:rPr>
        <w:t xml:space="preserve"> действовать по образцу.</w:t>
      </w:r>
    </w:p>
    <w:p w:rsidR="006C4ADA" w:rsidRPr="00A97812" w:rsidRDefault="002520EF" w:rsidP="002520EF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Личностные УУД:</w:t>
      </w:r>
      <w:r w:rsidRPr="00A97812">
        <w:rPr>
          <w:sz w:val="26"/>
          <w:szCs w:val="26"/>
        </w:rPr>
        <w:t xml:space="preserve"> развивать учебно­познавательный интерес к новому учебному материалу.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УМК Spotlight 2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b/>
          <w:sz w:val="26"/>
          <w:szCs w:val="26"/>
        </w:rPr>
        <w:t>Цель:</w:t>
      </w:r>
      <w:r w:rsidRPr="00A97812">
        <w:rPr>
          <w:sz w:val="26"/>
          <w:szCs w:val="26"/>
        </w:rPr>
        <w:t xml:space="preserve"> закрепление частей тела и прилагательных.</w:t>
      </w:r>
    </w:p>
    <w:p w:rsidR="00A97812" w:rsidRPr="00A97812" w:rsidRDefault="00A97812" w:rsidP="00A97812">
      <w:pPr>
        <w:jc w:val="center"/>
        <w:rPr>
          <w:b/>
          <w:sz w:val="26"/>
          <w:szCs w:val="26"/>
        </w:rPr>
      </w:pPr>
      <w:r w:rsidRPr="00A97812">
        <w:rPr>
          <w:b/>
          <w:sz w:val="26"/>
          <w:szCs w:val="26"/>
        </w:rPr>
        <w:t>Задачи:</w:t>
      </w:r>
    </w:p>
    <w:p w:rsidR="00A97812" w:rsidRPr="00A97812" w:rsidRDefault="00A97812" w:rsidP="00A97812">
      <w:pPr>
        <w:rPr>
          <w:i/>
          <w:sz w:val="26"/>
          <w:szCs w:val="26"/>
        </w:rPr>
      </w:pPr>
      <w:r w:rsidRPr="00A97812">
        <w:rPr>
          <w:i/>
          <w:sz w:val="26"/>
          <w:szCs w:val="26"/>
        </w:rPr>
        <w:t>Образовательные: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закрепить части тела: eyes, ears, nose, mouth, hair;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повторить цвета;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повторить прилагательные: big, small, long;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повторить личные местоимения 3л.ед.ч;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закрепить грамматическую конструкцию has got.</w:t>
      </w:r>
    </w:p>
    <w:p w:rsidR="00A97812" w:rsidRPr="00A97812" w:rsidRDefault="00A97812" w:rsidP="00A97812">
      <w:pPr>
        <w:rPr>
          <w:i/>
          <w:sz w:val="26"/>
          <w:szCs w:val="26"/>
        </w:rPr>
      </w:pPr>
      <w:r w:rsidRPr="00A97812">
        <w:rPr>
          <w:i/>
          <w:sz w:val="26"/>
          <w:szCs w:val="26"/>
        </w:rPr>
        <w:t>Практические: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активизировать грамматические навыки и навыки говорения.</w:t>
      </w:r>
    </w:p>
    <w:p w:rsidR="00A97812" w:rsidRPr="00A97812" w:rsidRDefault="00A97812" w:rsidP="00A97812">
      <w:pPr>
        <w:rPr>
          <w:i/>
          <w:sz w:val="26"/>
          <w:szCs w:val="26"/>
        </w:rPr>
      </w:pPr>
      <w:r w:rsidRPr="00A97812">
        <w:rPr>
          <w:i/>
          <w:sz w:val="26"/>
          <w:szCs w:val="26"/>
        </w:rPr>
        <w:lastRenderedPageBreak/>
        <w:t>Развивающие: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развивать память, внимание, умение слушать и слышать учителя и одноклассников.</w:t>
      </w:r>
    </w:p>
    <w:p w:rsidR="00A97812" w:rsidRPr="00A97812" w:rsidRDefault="00A97812" w:rsidP="00A97812">
      <w:pPr>
        <w:rPr>
          <w:i/>
          <w:sz w:val="26"/>
          <w:szCs w:val="26"/>
        </w:rPr>
      </w:pPr>
      <w:r w:rsidRPr="00A97812">
        <w:rPr>
          <w:i/>
          <w:sz w:val="26"/>
          <w:szCs w:val="26"/>
        </w:rPr>
        <w:t>Воспитательные: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прививать интерес к английскому языку;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воспитывать уважительное отношение друг к другу.</w:t>
      </w:r>
    </w:p>
    <w:p w:rsidR="00A97812" w:rsidRPr="00A97812" w:rsidRDefault="00A97812" w:rsidP="00A97812">
      <w:pPr>
        <w:rPr>
          <w:i/>
          <w:sz w:val="26"/>
          <w:szCs w:val="26"/>
        </w:rPr>
      </w:pPr>
      <w:r w:rsidRPr="00A97812">
        <w:rPr>
          <w:i/>
          <w:sz w:val="26"/>
          <w:szCs w:val="26"/>
        </w:rPr>
        <w:t>Здоровьесберегающие: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- создать условия для организации и обеспечения урочной деятельности.</w:t>
      </w:r>
    </w:p>
    <w:p w:rsidR="00A97812" w:rsidRPr="00A97812" w:rsidRDefault="00A97812" w:rsidP="00A97812">
      <w:pPr>
        <w:rPr>
          <w:sz w:val="26"/>
          <w:szCs w:val="26"/>
          <w:lang w:val="en-US"/>
        </w:rPr>
      </w:pPr>
      <w:r w:rsidRPr="00A97812">
        <w:rPr>
          <w:b/>
          <w:sz w:val="26"/>
          <w:szCs w:val="26"/>
        </w:rPr>
        <w:t>Оснащение</w:t>
      </w:r>
      <w:r w:rsidRPr="00A97812">
        <w:rPr>
          <w:b/>
          <w:sz w:val="26"/>
          <w:szCs w:val="26"/>
          <w:lang w:val="en-US"/>
        </w:rPr>
        <w:t xml:space="preserve"> </w:t>
      </w:r>
      <w:r w:rsidRPr="00A97812">
        <w:rPr>
          <w:b/>
          <w:sz w:val="26"/>
          <w:szCs w:val="26"/>
        </w:rPr>
        <w:t>урока</w:t>
      </w:r>
      <w:r w:rsidRPr="00A97812">
        <w:rPr>
          <w:b/>
          <w:sz w:val="26"/>
          <w:szCs w:val="26"/>
          <w:lang w:val="en-US"/>
        </w:rPr>
        <w:t>: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картинки</w:t>
      </w:r>
      <w:r w:rsidRPr="00A97812">
        <w:rPr>
          <w:sz w:val="26"/>
          <w:szCs w:val="26"/>
          <w:lang w:val="en-US"/>
        </w:rPr>
        <w:t xml:space="preserve"> teddy bear, toy soldier, ballerina, doll, dark hair, eyes, nose, mouth, ears; </w:t>
      </w:r>
      <w:r w:rsidRPr="00A97812">
        <w:rPr>
          <w:sz w:val="26"/>
          <w:szCs w:val="26"/>
        </w:rPr>
        <w:t>листы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бумаги</w:t>
      </w:r>
      <w:r w:rsidRPr="00A97812">
        <w:rPr>
          <w:sz w:val="26"/>
          <w:szCs w:val="26"/>
          <w:lang w:val="en-US"/>
        </w:rPr>
        <w:t>.</w:t>
      </w:r>
    </w:p>
    <w:p w:rsidR="00A97812" w:rsidRPr="00A97812" w:rsidRDefault="00A97812" w:rsidP="00A97812">
      <w:pPr>
        <w:rPr>
          <w:b/>
          <w:sz w:val="26"/>
          <w:szCs w:val="26"/>
        </w:rPr>
      </w:pPr>
      <w:r w:rsidRPr="00A97812">
        <w:rPr>
          <w:b/>
          <w:sz w:val="26"/>
          <w:szCs w:val="26"/>
        </w:rPr>
        <w:t>Начало урока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1.</w:t>
      </w:r>
      <w:r w:rsidRPr="00A97812">
        <w:rPr>
          <w:sz w:val="26"/>
          <w:szCs w:val="26"/>
        </w:rPr>
        <w:tab/>
        <w:t xml:space="preserve"> Учитель показывает картинки teddy bear, toy soldier, doll, ballerina и называет изображенные на них предметы. Затем он кладет картинки на или под другие предметы и предлагает учащимся ответить на его вопросы.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Например:</w:t>
      </w:r>
      <w:r w:rsidRPr="00A97812">
        <w:rPr>
          <w:sz w:val="26"/>
          <w:szCs w:val="26"/>
        </w:rPr>
        <w:tab/>
        <w:t xml:space="preserve">Учитель (картинка teddy bear на столе): </w:t>
      </w:r>
      <w:r w:rsidRPr="00A97812">
        <w:rPr>
          <w:sz w:val="26"/>
          <w:szCs w:val="26"/>
          <w:lang w:val="en-US"/>
        </w:rPr>
        <w:t>Where</w:t>
      </w:r>
      <w:r w:rsidRPr="00A97812">
        <w:rPr>
          <w:sz w:val="26"/>
          <w:szCs w:val="26"/>
        </w:rPr>
        <w:t>'</w:t>
      </w:r>
      <w:proofErr w:type="spellStart"/>
      <w:r w:rsidRPr="00A97812">
        <w:rPr>
          <w:sz w:val="26"/>
          <w:szCs w:val="26"/>
          <w:lang w:val="en-US"/>
        </w:rPr>
        <w:t>s</w:t>
      </w:r>
      <w:proofErr w:type="spellEnd"/>
      <w:r w:rsidRPr="00A9781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the</w:t>
      </w:r>
      <w:r w:rsidRPr="00A9781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teddy</w:t>
      </w:r>
      <w:r w:rsidRPr="00A9781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bear</w:t>
      </w:r>
      <w:r w:rsidRPr="00A97812">
        <w:rPr>
          <w:sz w:val="26"/>
          <w:szCs w:val="26"/>
        </w:rPr>
        <w:t>?</w:t>
      </w:r>
    </w:p>
    <w:p w:rsidR="00A97812" w:rsidRPr="00BB637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Ученик</w:t>
      </w:r>
      <w:r w:rsidRPr="00BB6372">
        <w:rPr>
          <w:sz w:val="26"/>
          <w:szCs w:val="26"/>
        </w:rPr>
        <w:t>:</w:t>
      </w:r>
      <w:r w:rsidRPr="00A9781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On</w:t>
      </w:r>
      <w:r w:rsidRPr="00BB637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the</w:t>
      </w:r>
      <w:r w:rsidRPr="00BB637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table</w:t>
      </w:r>
      <w:r w:rsidRPr="00BB6372">
        <w:rPr>
          <w:sz w:val="26"/>
          <w:szCs w:val="26"/>
        </w:rPr>
        <w:t>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2.</w:t>
      </w:r>
      <w:r w:rsidRPr="00A97812">
        <w:rPr>
          <w:sz w:val="26"/>
          <w:szCs w:val="26"/>
        </w:rPr>
        <w:tab/>
        <w:t xml:space="preserve"> Включается запись песни Toys for me из урока 10b. Учитель приглашает детей петь одновременно с записью на кассете.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3.</w:t>
      </w:r>
      <w:r w:rsidRPr="00A97812">
        <w:rPr>
          <w:sz w:val="26"/>
          <w:szCs w:val="26"/>
        </w:rPr>
        <w:tab/>
        <w:t xml:space="preserve"> Учитель проверяет домашнее задание, если оно было задано.</w:t>
      </w:r>
    </w:p>
    <w:p w:rsidR="00A97812" w:rsidRPr="00A97812" w:rsidRDefault="00A97812" w:rsidP="00A97812">
      <w:pPr>
        <w:rPr>
          <w:b/>
          <w:sz w:val="26"/>
          <w:szCs w:val="26"/>
        </w:rPr>
      </w:pPr>
      <w:r w:rsidRPr="00A97812">
        <w:rPr>
          <w:sz w:val="26"/>
          <w:szCs w:val="26"/>
        </w:rPr>
        <w:t xml:space="preserve"> </w:t>
      </w:r>
      <w:r w:rsidRPr="00A97812">
        <w:rPr>
          <w:b/>
          <w:sz w:val="26"/>
          <w:szCs w:val="26"/>
        </w:rPr>
        <w:t>Введение и отработка лексики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4.</w:t>
      </w:r>
      <w:r w:rsidRPr="00A97812">
        <w:rPr>
          <w:sz w:val="26"/>
          <w:szCs w:val="26"/>
        </w:rPr>
        <w:tab/>
        <w:t xml:space="preserve"> Учитель вызывает темноволосого ребенка к доске, просит его встать лицом к классу и, показывая на его лицо, знакомит детей с новыми словами. Он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говорит</w:t>
      </w:r>
      <w:r w:rsidRPr="00A97812">
        <w:rPr>
          <w:sz w:val="26"/>
          <w:szCs w:val="26"/>
          <w:lang w:val="en-US"/>
        </w:rPr>
        <w:t xml:space="preserve">: Look! Dark hair, eyes, a nose, a mouth, ears. </w:t>
      </w:r>
      <w:r w:rsidRPr="00A97812">
        <w:rPr>
          <w:sz w:val="26"/>
          <w:szCs w:val="26"/>
        </w:rPr>
        <w:t>Дети повторяют слова хором и индивидуально. Затем учитель просит детей выполнить его команды: Touch your eyes! И т. д. После этого проводится игра Chuckles says с теми же командами.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5.</w:t>
      </w:r>
      <w:r w:rsidRPr="00A97812">
        <w:rPr>
          <w:sz w:val="26"/>
          <w:szCs w:val="26"/>
        </w:rPr>
        <w:tab/>
        <w:t xml:space="preserve"> Учитель пишет на доске крупно номер страницы «84» и говорит: Open your books at page eighty-four!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6.</w:t>
      </w:r>
      <w:r w:rsidRPr="00A97812">
        <w:rPr>
          <w:sz w:val="26"/>
          <w:szCs w:val="26"/>
        </w:rPr>
        <w:tab/>
        <w:t xml:space="preserve"> С. 84, упр. 1. Учитель показывает на картинки и говорит: Look! </w:t>
      </w:r>
      <w:r w:rsidRPr="00A97812">
        <w:rPr>
          <w:sz w:val="26"/>
          <w:szCs w:val="26"/>
          <w:lang w:val="en-US"/>
        </w:rPr>
        <w:t xml:space="preserve">Dark hair, eyes, a nose, a mouth, ears. </w:t>
      </w:r>
      <w:r w:rsidRPr="00A97812">
        <w:rPr>
          <w:sz w:val="26"/>
          <w:szCs w:val="26"/>
        </w:rPr>
        <w:t>Включается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запись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упражнения</w:t>
      </w:r>
      <w:r w:rsidRPr="00A97812">
        <w:rPr>
          <w:sz w:val="26"/>
          <w:szCs w:val="26"/>
          <w:lang w:val="en-US"/>
        </w:rPr>
        <w:t xml:space="preserve">. </w:t>
      </w:r>
      <w:r w:rsidRPr="00A97812">
        <w:rPr>
          <w:sz w:val="26"/>
          <w:szCs w:val="26"/>
        </w:rPr>
        <w:t>Дети слушают и повторяют хором и индивидуально. Затем учитель произносит слова в произвольном порядке и просит детей указать на соответствующую картинку.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lastRenderedPageBreak/>
        <w:t>7.</w:t>
      </w:r>
      <w:r w:rsidRPr="00A97812">
        <w:rPr>
          <w:sz w:val="26"/>
          <w:szCs w:val="26"/>
        </w:rPr>
        <w:tab/>
        <w:t xml:space="preserve"> Учитель раздает учащимся картинки dark hair, eyes, nose, mouth, ears и карточки с этими словами. Он произносит названия предметов в произвольном порядке. Дети поднимают соответствующие картинки и карточки со словами или прикрепляют их на доску.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8.</w:t>
      </w:r>
      <w:r w:rsidRPr="00A97812">
        <w:rPr>
          <w:sz w:val="26"/>
          <w:szCs w:val="26"/>
        </w:rPr>
        <w:tab/>
        <w:t xml:space="preserve"> С. 84, упр. 2. Учитель читает образец. Дети повторяют хором и индивидуально. После этого они обмениваются репликами в парах.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9.</w:t>
      </w:r>
      <w:r w:rsidRPr="00A97812">
        <w:rPr>
          <w:sz w:val="26"/>
          <w:szCs w:val="26"/>
        </w:rPr>
        <w:tab/>
        <w:t xml:space="preserve"> С. 85, упр. 3. Учитель знакомит детей со словами hands, feet, toes. Учитель обращает внимание детей на картинку и, показывая на медвежонка, говорит: Point to the teddy's nose! Включается запись рифмовки. Дети слушают, смотрят на иллюстрацию и показывают на часть тела, которая упоминается в рифмовке. Затем учащиеся следят за текстом и проговаривают рифмовку за учителем. После этого дети исполняют рифмовку под запись.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10.</w:t>
      </w:r>
      <w:r w:rsidRPr="00A97812">
        <w:rPr>
          <w:sz w:val="26"/>
          <w:szCs w:val="26"/>
        </w:rPr>
        <w:tab/>
        <w:t xml:space="preserve"> Учитель повторяет слова рифмовки без записи, задавая ритм хлопками или щелчками. Показывая на часть тела и называя ее, он делает паузу, чтобы дети закончили предложение, например:</w:t>
      </w:r>
    </w:p>
    <w:p w:rsidR="00A97812" w:rsidRPr="00A97812" w:rsidRDefault="00A97812" w:rsidP="00A97812">
      <w:pPr>
        <w:rPr>
          <w:sz w:val="26"/>
          <w:szCs w:val="26"/>
          <w:lang w:val="en-US"/>
        </w:rPr>
      </w:pPr>
      <w:r w:rsidRPr="00A97812">
        <w:rPr>
          <w:sz w:val="26"/>
          <w:szCs w:val="26"/>
        </w:rPr>
        <w:t>Учитель</w:t>
      </w:r>
      <w:r w:rsidRPr="00A97812">
        <w:rPr>
          <w:sz w:val="26"/>
          <w:szCs w:val="26"/>
          <w:lang w:val="en-US"/>
        </w:rPr>
        <w:t>: I’ve got two....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Класс</w:t>
      </w:r>
      <w:r w:rsidRPr="00A97812">
        <w:rPr>
          <w:sz w:val="26"/>
          <w:szCs w:val="26"/>
          <w:lang w:val="en-US"/>
        </w:rPr>
        <w:t>:</w:t>
      </w:r>
      <w:r w:rsidRPr="00A97812">
        <w:rPr>
          <w:sz w:val="26"/>
          <w:szCs w:val="26"/>
          <w:lang w:val="en-US"/>
        </w:rPr>
        <w:tab/>
        <w:t xml:space="preserve">... eyes. </w:t>
      </w:r>
      <w:r w:rsidRPr="00A97812">
        <w:rPr>
          <w:sz w:val="26"/>
          <w:szCs w:val="26"/>
        </w:rPr>
        <w:t>И т. д.</w:t>
      </w:r>
    </w:p>
    <w:p w:rsidR="00A97812" w:rsidRPr="00A97812" w:rsidRDefault="00A97812" w:rsidP="00A97812">
      <w:pPr>
        <w:rPr>
          <w:b/>
          <w:sz w:val="26"/>
          <w:szCs w:val="26"/>
        </w:rPr>
      </w:pPr>
      <w:r w:rsidRPr="00A97812">
        <w:rPr>
          <w:b/>
          <w:sz w:val="26"/>
          <w:szCs w:val="26"/>
        </w:rPr>
        <w:t>Конец урока</w:t>
      </w:r>
    </w:p>
    <w:p w:rsidR="00A97812" w:rsidRPr="00A97812" w:rsidRDefault="00A97812" w:rsidP="00A97812">
      <w:pPr>
        <w:rPr>
          <w:sz w:val="26"/>
          <w:szCs w:val="26"/>
          <w:lang w:val="en-US"/>
        </w:rPr>
      </w:pPr>
      <w:r w:rsidRPr="00A97812">
        <w:rPr>
          <w:sz w:val="26"/>
          <w:szCs w:val="26"/>
        </w:rPr>
        <w:t>11.</w:t>
      </w:r>
      <w:r w:rsidRPr="00A97812">
        <w:rPr>
          <w:sz w:val="26"/>
          <w:szCs w:val="26"/>
        </w:rPr>
        <w:tab/>
        <w:t xml:space="preserve"> Учащиеся по очереди описывают свое лицо. Учитель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показывает</w:t>
      </w:r>
      <w:r w:rsidRPr="00A97812">
        <w:rPr>
          <w:sz w:val="26"/>
          <w:szCs w:val="26"/>
          <w:lang w:val="en-US"/>
        </w:rPr>
        <w:t xml:space="preserve">, </w:t>
      </w:r>
      <w:r w:rsidRPr="00A97812">
        <w:rPr>
          <w:sz w:val="26"/>
          <w:szCs w:val="26"/>
        </w:rPr>
        <w:t>как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это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надо</w:t>
      </w:r>
      <w:r w:rsidRPr="00A97812">
        <w:rPr>
          <w:sz w:val="26"/>
          <w:szCs w:val="26"/>
          <w:lang w:val="en-US"/>
        </w:rPr>
        <w:t xml:space="preserve"> </w:t>
      </w:r>
      <w:r w:rsidRPr="00A97812">
        <w:rPr>
          <w:sz w:val="26"/>
          <w:szCs w:val="26"/>
        </w:rPr>
        <w:t>сделать</w:t>
      </w:r>
      <w:r w:rsidRPr="00A97812">
        <w:rPr>
          <w:sz w:val="26"/>
          <w:szCs w:val="26"/>
          <w:lang w:val="en-US"/>
        </w:rPr>
        <w:t>: I've got two eyes, one mouth, one nose, two ears and dark hair.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Если осталось время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Учитель раздает детям листы бумаги и просит нарисовать портрет друга. Учащиеся</w:t>
      </w:r>
      <w:r w:rsidRPr="00BB6372">
        <w:rPr>
          <w:sz w:val="26"/>
          <w:szCs w:val="26"/>
        </w:rPr>
        <w:t xml:space="preserve"> </w:t>
      </w:r>
      <w:r w:rsidRPr="00A97812">
        <w:rPr>
          <w:sz w:val="26"/>
          <w:szCs w:val="26"/>
        </w:rPr>
        <w:t>подписывают</w:t>
      </w:r>
      <w:r w:rsidRPr="00BB6372">
        <w:rPr>
          <w:sz w:val="26"/>
          <w:szCs w:val="26"/>
        </w:rPr>
        <w:t xml:space="preserve">: </w:t>
      </w:r>
      <w:r w:rsidRPr="00A97812">
        <w:rPr>
          <w:sz w:val="26"/>
          <w:szCs w:val="26"/>
          <w:lang w:val="en-US"/>
        </w:rPr>
        <w:t>hair</w:t>
      </w:r>
      <w:r w:rsidRPr="00BB6372">
        <w:rPr>
          <w:sz w:val="26"/>
          <w:szCs w:val="26"/>
        </w:rPr>
        <w:t xml:space="preserve">, </w:t>
      </w:r>
      <w:r w:rsidRPr="00A97812">
        <w:rPr>
          <w:sz w:val="26"/>
          <w:szCs w:val="26"/>
          <w:lang w:val="en-US"/>
        </w:rPr>
        <w:t>eyes</w:t>
      </w:r>
      <w:r w:rsidRPr="00BB6372">
        <w:rPr>
          <w:sz w:val="26"/>
          <w:szCs w:val="26"/>
        </w:rPr>
        <w:t xml:space="preserve">, </w:t>
      </w:r>
      <w:r w:rsidRPr="00A97812">
        <w:rPr>
          <w:sz w:val="26"/>
          <w:szCs w:val="26"/>
          <w:lang w:val="en-US"/>
        </w:rPr>
        <w:t>ears</w:t>
      </w:r>
      <w:r w:rsidRPr="00BB6372">
        <w:rPr>
          <w:sz w:val="26"/>
          <w:szCs w:val="26"/>
        </w:rPr>
        <w:t xml:space="preserve">, </w:t>
      </w:r>
      <w:r w:rsidRPr="00A97812">
        <w:rPr>
          <w:sz w:val="26"/>
          <w:szCs w:val="26"/>
          <w:lang w:val="en-US"/>
        </w:rPr>
        <w:t>a</w:t>
      </w:r>
      <w:r w:rsidRPr="00BB637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mouth</w:t>
      </w:r>
      <w:r w:rsidRPr="00BB6372">
        <w:rPr>
          <w:sz w:val="26"/>
          <w:szCs w:val="26"/>
        </w:rPr>
        <w:t xml:space="preserve">, </w:t>
      </w:r>
      <w:r w:rsidRPr="00A97812">
        <w:rPr>
          <w:sz w:val="26"/>
          <w:szCs w:val="26"/>
          <w:lang w:val="en-US"/>
        </w:rPr>
        <w:t>a</w:t>
      </w:r>
      <w:r w:rsidRPr="00BB6372">
        <w:rPr>
          <w:sz w:val="26"/>
          <w:szCs w:val="26"/>
        </w:rPr>
        <w:t xml:space="preserve"> </w:t>
      </w:r>
      <w:r w:rsidRPr="00A97812">
        <w:rPr>
          <w:sz w:val="26"/>
          <w:szCs w:val="26"/>
          <w:lang w:val="en-US"/>
        </w:rPr>
        <w:t>nose</w:t>
      </w:r>
      <w:r w:rsidRPr="00BB6372">
        <w:rPr>
          <w:sz w:val="26"/>
          <w:szCs w:val="26"/>
        </w:rPr>
        <w:t xml:space="preserve">. </w:t>
      </w:r>
      <w:r w:rsidRPr="00A97812">
        <w:rPr>
          <w:sz w:val="26"/>
          <w:szCs w:val="26"/>
        </w:rPr>
        <w:t>В классе организуется выставка детских рисунков. Учитель напоминает детям о том, как сделать запись в «Языковом портфеле».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Рабочая тетрадь</w:t>
      </w:r>
    </w:p>
    <w:p w:rsidR="00A97812" w:rsidRPr="00A97812" w:rsidRDefault="00A97812" w:rsidP="00A97812">
      <w:pPr>
        <w:rPr>
          <w:sz w:val="26"/>
          <w:szCs w:val="26"/>
        </w:rPr>
      </w:pPr>
      <w:r w:rsidRPr="00A97812">
        <w:rPr>
          <w:sz w:val="26"/>
          <w:szCs w:val="26"/>
        </w:rPr>
        <w:t>Дома выполняются упражнения из «Рабочей тетради» (с. 46, упр. 1, 2).</w:t>
      </w:r>
    </w:p>
    <w:sectPr w:rsidR="00A97812" w:rsidRPr="00A97812" w:rsidSect="00A9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F"/>
    <w:rsid w:val="002520EF"/>
    <w:rsid w:val="006C4ADA"/>
    <w:rsid w:val="00A97812"/>
    <w:rsid w:val="00B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BC4C"/>
  <w15:docId w15:val="{A1F8C5D9-C53B-4E50-ACEB-5468333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Тертышный</dc:creator>
  <cp:lastModifiedBy>Valery</cp:lastModifiedBy>
  <cp:revision>4</cp:revision>
  <dcterms:created xsi:type="dcterms:W3CDTF">2016-02-24T13:06:00Z</dcterms:created>
  <dcterms:modified xsi:type="dcterms:W3CDTF">2019-01-13T20:44:00Z</dcterms:modified>
</cp:coreProperties>
</file>