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E3" w:rsidRPr="004B11E3" w:rsidRDefault="004B11E3" w:rsidP="004B11E3">
      <w:pPr>
        <w:ind w:firstLine="540"/>
        <w:rPr>
          <w:sz w:val="24"/>
          <w:szCs w:val="24"/>
        </w:rPr>
      </w:pPr>
      <w:r w:rsidRPr="004B11E3">
        <w:rPr>
          <w:sz w:val="24"/>
          <w:szCs w:val="24"/>
        </w:rPr>
        <w:t>Предмет: ОБЖ</w:t>
      </w:r>
    </w:p>
    <w:p w:rsidR="004B11E3" w:rsidRPr="004B11E3" w:rsidRDefault="004B11E3" w:rsidP="004B11E3">
      <w:pPr>
        <w:ind w:firstLine="540"/>
        <w:rPr>
          <w:sz w:val="24"/>
          <w:szCs w:val="24"/>
        </w:rPr>
      </w:pPr>
      <w:r w:rsidRPr="004B11E3">
        <w:rPr>
          <w:sz w:val="24"/>
          <w:szCs w:val="24"/>
        </w:rPr>
        <w:t>Учитель: Петухов Владимир Александрович</w:t>
      </w:r>
    </w:p>
    <w:p w:rsidR="004B11E3" w:rsidRPr="004B11E3" w:rsidRDefault="004B11E3" w:rsidP="004B11E3">
      <w:pPr>
        <w:ind w:firstLine="540"/>
        <w:rPr>
          <w:sz w:val="24"/>
          <w:szCs w:val="24"/>
        </w:rPr>
      </w:pPr>
      <w:r w:rsidRPr="004B11E3">
        <w:rPr>
          <w:sz w:val="24"/>
          <w:szCs w:val="24"/>
        </w:rPr>
        <w:t>Класс: 7К</w:t>
      </w:r>
    </w:p>
    <w:p w:rsidR="004B11E3" w:rsidRPr="004B11E3" w:rsidRDefault="004B11E3" w:rsidP="004B11E3">
      <w:pPr>
        <w:ind w:firstLine="540"/>
        <w:rPr>
          <w:sz w:val="24"/>
          <w:szCs w:val="24"/>
        </w:rPr>
      </w:pPr>
      <w:r w:rsidRPr="004B11E3">
        <w:rPr>
          <w:sz w:val="24"/>
          <w:szCs w:val="24"/>
        </w:rPr>
        <w:t>Дата: 01 апреля 2020 г.</w:t>
      </w:r>
    </w:p>
    <w:p w:rsidR="004B11E3" w:rsidRPr="004B11E3" w:rsidRDefault="004B11E3" w:rsidP="004B11E3">
      <w:pPr>
        <w:ind w:firstLine="540"/>
        <w:rPr>
          <w:sz w:val="24"/>
          <w:szCs w:val="24"/>
        </w:rPr>
      </w:pPr>
      <w:r w:rsidRPr="004B11E3">
        <w:rPr>
          <w:sz w:val="24"/>
          <w:szCs w:val="24"/>
        </w:rPr>
        <w:t>Тема  урока: § 6.2. Р</w:t>
      </w:r>
      <w:r w:rsidRPr="004B11E3">
        <w:rPr>
          <w:rFonts w:eastAsia="Calibri"/>
          <w:sz w:val="24"/>
          <w:szCs w:val="24"/>
        </w:rPr>
        <w:t>оль нравственных позиций и личных качеств подростков в формировании антитеррористического поведения</w:t>
      </w:r>
      <w:r w:rsidRPr="004B11E3">
        <w:rPr>
          <w:sz w:val="24"/>
          <w:szCs w:val="24"/>
        </w:rPr>
        <w:t>.</w:t>
      </w:r>
    </w:p>
    <w:p w:rsidR="004B11E3" w:rsidRPr="004B11E3" w:rsidRDefault="004B11E3" w:rsidP="004B11E3">
      <w:pPr>
        <w:ind w:firstLine="540"/>
        <w:rPr>
          <w:sz w:val="24"/>
          <w:szCs w:val="24"/>
        </w:rPr>
      </w:pPr>
      <w:r w:rsidRPr="004B11E3">
        <w:rPr>
          <w:sz w:val="24"/>
          <w:szCs w:val="24"/>
        </w:rPr>
        <w:t xml:space="preserve">Материал  для  изучения: </w:t>
      </w:r>
    </w:p>
    <w:p w:rsidR="00C85A6B" w:rsidRPr="004B11E3" w:rsidRDefault="00C85A6B" w:rsidP="00C85A6B">
      <w:pPr>
        <w:widowControl/>
        <w:ind w:firstLine="54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Вы находитесь в прекрасном возрасте, когда каждый день приносит что- то новое и неожиданное. Вы открываете для себя новые интересные книги и фильмы. Вы начинаете видеть многое по-новому. Окружающий мир и люди раскрываются вам с неожиданной стороны. Вы начинаете делать радостные открытия и в учёбе, и в личной жизни. Вы начинаете на основе традиционных норм выстраивать отношение к себе, другим людям, стране, а которой вы живёте. Такие понятия, как </w:t>
      </w:r>
      <w:r w:rsidRPr="004B11E3">
        <w:rPr>
          <w:i/>
          <w:iCs/>
          <w:snapToGrid/>
          <w:color w:val="458B00"/>
          <w:sz w:val="24"/>
          <w:szCs w:val="24"/>
        </w:rPr>
        <w:t>Отечество, малая родина, родная земля, родной язык, семья, дом</w:t>
      </w:r>
      <w:r w:rsidRPr="004B11E3">
        <w:rPr>
          <w:snapToGrid/>
          <w:color w:val="000000"/>
          <w:sz w:val="24"/>
          <w:szCs w:val="24"/>
        </w:rPr>
        <w:t>, начинают наполняться для вас конкретным содержанием и смыслом.</w:t>
      </w:r>
    </w:p>
    <w:p w:rsidR="00C85A6B" w:rsidRPr="004B11E3" w:rsidRDefault="00C85A6B" w:rsidP="00C85A6B">
      <w:pPr>
        <w:widowControl/>
        <w:ind w:firstLine="54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У вас не только возникает чувство уверенности в себе и способность полагаться на себя, но и формируются способы поведения, позволяющие в дальнейшем справляться с жизненными трудностями. Сила духа формируется в преодолении трудностей, так же как сила мышц — в преодолении тяжестей.</w:t>
      </w:r>
    </w:p>
    <w:p w:rsidR="00C85A6B" w:rsidRPr="004B11E3" w:rsidRDefault="00C85A6B" w:rsidP="00C85A6B">
      <w:pPr>
        <w:widowControl/>
        <w:ind w:firstLine="54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В этом возрасте возникает интерес к противоположному полу, приходит пора первой влюблённости. Вы впервые начинаете задумываться о выборе жизненного пути, о своей будущей профессии.</w:t>
      </w:r>
    </w:p>
    <w:p w:rsidR="00C85A6B" w:rsidRPr="004B11E3" w:rsidRDefault="00C85A6B" w:rsidP="00C85A6B">
      <w:pPr>
        <w:widowControl/>
        <w:ind w:firstLine="54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Ваши ровесники добиваются результатов в большом спорте во взрослых соревнованиях и часто получают звания мастеров спорта и мастеров спорта международного класса.</w:t>
      </w:r>
    </w:p>
    <w:p w:rsidR="00C85A6B" w:rsidRPr="004B11E3" w:rsidRDefault="00C85A6B" w:rsidP="00C85A6B">
      <w:pPr>
        <w:widowControl/>
        <w:ind w:firstLine="54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И вам тоже может захотеться стать взрослыми сразу, в один день.</w:t>
      </w:r>
    </w:p>
    <w:p w:rsidR="00C85A6B" w:rsidRPr="004B11E3" w:rsidRDefault="00C85A6B" w:rsidP="00C85A6B">
      <w:pPr>
        <w:widowControl/>
        <w:ind w:firstLine="54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И не нужно забывать, что в этот период и появляется реальная опасность подпасть под влияние идеологии насилия и экстремистского мышления и быть вовлечённым в террористическую деятельность.</w:t>
      </w:r>
    </w:p>
    <w:p w:rsidR="00C85A6B" w:rsidRPr="004B11E3" w:rsidRDefault="00C85A6B" w:rsidP="00C85A6B">
      <w:pPr>
        <w:widowControl/>
        <w:ind w:firstLine="540"/>
        <w:jc w:val="both"/>
        <w:rPr>
          <w:b/>
          <w:snapToGrid/>
          <w:color w:val="000000"/>
          <w:sz w:val="24"/>
          <w:szCs w:val="24"/>
        </w:rPr>
      </w:pPr>
      <w:r w:rsidRPr="004B11E3">
        <w:rPr>
          <w:b/>
          <w:snapToGrid/>
          <w:color w:val="000000"/>
          <w:sz w:val="24"/>
          <w:szCs w:val="24"/>
        </w:rPr>
        <w:t>Вовлечению в террористическую деятельность часто способствует пропаганда мнимой привлекательности этого шага, в основе которой лежит формирование некоторых ложных представлений о терроризме. Среди них возможны следующие:</w:t>
      </w:r>
    </w:p>
    <w:p w:rsidR="00C85A6B" w:rsidRPr="004B11E3" w:rsidRDefault="00C85A6B" w:rsidP="00C85A6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сила и мощь террористов, широкая известность их деяний. Но все их силы направлены на гибель ни в чём не виновных людей и разрушение жизни общества, а на их деятельности лежит клеймо преступления;</w:t>
      </w:r>
    </w:p>
    <w:p w:rsidR="00C85A6B" w:rsidRPr="004B11E3" w:rsidRDefault="00C85A6B" w:rsidP="00C85A6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чувство товарищества и надёжной самодостаточности в группе террористов. Но террористы делают из подростков смертников, одурманивают их наркотиками;</w:t>
      </w:r>
    </w:p>
    <w:p w:rsidR="00C85A6B" w:rsidRPr="004B11E3" w:rsidRDefault="00C85A6B" w:rsidP="00C85A6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 xml:space="preserve">радостное возбуждение от принятия новой роли и новой жизни: ты уже взрослый, тебе </w:t>
      </w:r>
      <w:proofErr w:type="gramStart"/>
      <w:r w:rsidRPr="004B11E3">
        <w:rPr>
          <w:snapToGrid/>
          <w:color w:val="000000"/>
          <w:sz w:val="24"/>
          <w:szCs w:val="24"/>
        </w:rPr>
        <w:t>доверяют</w:t>
      </w:r>
      <w:proofErr w:type="gramEnd"/>
      <w:r w:rsidRPr="004B11E3">
        <w:rPr>
          <w:snapToGrid/>
          <w:color w:val="000000"/>
          <w:sz w:val="24"/>
          <w:szCs w:val="24"/>
        </w:rPr>
        <w:t xml:space="preserve"> и ты всё можешь. Но бандиты, усердно разыгрывая роль старших мудрых товарищей, посылают подростков на смертельно 156 опасные операции, в которых жизнь может оборваться в любую минуту __ взрослым можно уже никогда не стать.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36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 xml:space="preserve">Поэтому и стать совсем взрослым в один день, приняв решение заняться террористической деятельностью, нельзя. Тот, кто решает стать террористом, навсегда лишает себя очень многого важного и ценного. Вы живёте в семье, имеете возможность нормально общаться с окружающими, у вас образуются связи с друзьями и знакомыми. Террорист, как правило, рвёт связи с семьёй, ему нельзя появляться дома из-за постоянной угрозы ареста. У него нет друзей, у него есть только сообщники. 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360"/>
        <w:jc w:val="both"/>
        <w:rPr>
          <w:b/>
          <w:snapToGrid/>
          <w:color w:val="000000"/>
          <w:sz w:val="24"/>
          <w:szCs w:val="24"/>
        </w:rPr>
      </w:pPr>
      <w:r w:rsidRPr="004B11E3">
        <w:rPr>
          <w:b/>
          <w:snapToGrid/>
          <w:color w:val="000000"/>
          <w:sz w:val="24"/>
          <w:szCs w:val="24"/>
        </w:rPr>
        <w:t>Вам необходимо запомнить, что взрослость приходит к человеку постепенно, в процессе его социального развития, формирования у него жизненного опыта, на основе определённых нравственных позиций, качеств и убеждений, в числе которых:</w:t>
      </w:r>
    </w:p>
    <w:p w:rsidR="00C85A6B" w:rsidRPr="004B11E3" w:rsidRDefault="00C85A6B" w:rsidP="00C85A6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lastRenderedPageBreak/>
        <w:t>стремление к познанию окружающего мира и себя в нём;</w:t>
      </w:r>
    </w:p>
    <w:p w:rsidR="00C85A6B" w:rsidRPr="004B11E3" w:rsidRDefault="00C85A6B" w:rsidP="00C85A6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любовь к своему Отечеству;</w:t>
      </w:r>
    </w:p>
    <w:p w:rsidR="00C85A6B" w:rsidRPr="004B11E3" w:rsidRDefault="00C85A6B" w:rsidP="00C85A6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уважительное отношение к истории, культуре, традициям своего народа;</w:t>
      </w:r>
    </w:p>
    <w:p w:rsidR="00C85A6B" w:rsidRPr="004B11E3" w:rsidRDefault="00C85A6B" w:rsidP="00C85A6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формирование способностей к труду и самодисциплине;</w:t>
      </w:r>
    </w:p>
    <w:p w:rsidR="00C85A6B" w:rsidRPr="004B11E3" w:rsidRDefault="00C85A6B" w:rsidP="00C85A6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стремление быть честным, справедливым и отзывчивым, терпимо относящимся к мнению и образу жизни окружающих;</w:t>
      </w:r>
    </w:p>
    <w:p w:rsidR="00C85A6B" w:rsidRPr="004B11E3" w:rsidRDefault="00C85A6B" w:rsidP="00C85A6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научиться жить в согласии с собой и окружающими;</w:t>
      </w:r>
    </w:p>
    <w:p w:rsidR="00C85A6B" w:rsidRPr="004B11E3" w:rsidRDefault="00C85A6B" w:rsidP="00C85A6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формирование современного уровня культуры безопасности жизнедеятельности.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360"/>
        <w:jc w:val="both"/>
        <w:rPr>
          <w:b/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 xml:space="preserve">Возрастает потребность личности в знаниях и умениях адекватно реагировать на опасности, возникающие в процессе повседневной жизни, и в обеспечении защищённости жизненно важных интересов личности, общества и государства. </w:t>
      </w:r>
      <w:r w:rsidRPr="004B11E3">
        <w:rPr>
          <w:b/>
          <w:snapToGrid/>
          <w:color w:val="000000"/>
          <w:sz w:val="24"/>
          <w:szCs w:val="24"/>
        </w:rPr>
        <w:t>При этом принято считать, что:</w:t>
      </w:r>
    </w:p>
    <w:p w:rsidR="00C85A6B" w:rsidRPr="004B11E3" w:rsidRDefault="00C85A6B" w:rsidP="00C85A6B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интересы личности состоят в реализации конституционных прав и свобод, в обеспечении личной безопасности, в повышении качества и уровня жизни, в физическом, духовном и интеллектуальном развитии человека и гражданина;</w:t>
      </w:r>
    </w:p>
    <w:p w:rsidR="00C85A6B" w:rsidRPr="004B11E3" w:rsidRDefault="00C85A6B" w:rsidP="00C85A6B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интересы общества состоят в упрочении демократии, в создании правового, социального государства, в достижении и поддержании общественного согласия, в духовном обновлении России;</w:t>
      </w:r>
    </w:p>
    <w:p w:rsidR="00C85A6B" w:rsidRPr="004B11E3" w:rsidRDefault="00C85A6B" w:rsidP="00C85A6B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интересы государства состоят в незыблемости конституционного строя, суверенитета и территориальной целостности России, в политической, экономической и социальной стабильности, в безусловном обеспечении законности и поддержании правопорядка, в развитии равноправного и взаимовыгодного международного сотрудничества.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36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Поскольку Российская Федерация является родиной для многих национальностей, важно любить культуру, ценить самобытность, уважать обычаи других народов России, как своего собственного. 1 сентября 2009 г. в своём обращении к школьникам Президент Российской Федерации сказал: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36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«Современный человек — образованный, с уважением и интересом относящийся к взглядам и убеждениям других людей. Но, кроме необходимых личных качеств, важнейшим условием успеха является мир и порядок в нашем общем доме — России. Нас более 140 миллионов. Мы очень разные... Мы... все вместе образуем единый многонациональный народ».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36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Террористы и сепаратисты всех мастей своей преступной деятельностью хотят расколоть единство народов России, складывавшееся веками. Как подчёркивает Президент Российской Федерации: «Находятся те, кто стремится поссорить народы между собой ради достижения собственных, своих корыстных интересов. Но им не удастся достичь своих целей. Мы — сильнее. Потому что дружба и добрососедство сильнее зла и сильнее ненависти».</w:t>
      </w:r>
    </w:p>
    <w:p w:rsidR="00C85A6B" w:rsidRPr="004B11E3" w:rsidRDefault="00C85A6B" w:rsidP="00C85A6B">
      <w:pPr>
        <w:widowControl/>
        <w:pBdr>
          <w:bottom w:val="single" w:sz="12" w:space="0" w:color="C6D4CD"/>
        </w:pBdr>
        <w:shd w:val="clear" w:color="auto" w:fill="FFFFFF"/>
        <w:spacing w:before="100" w:beforeAutospacing="1" w:after="107"/>
        <w:jc w:val="both"/>
        <w:outlineLvl w:val="1"/>
        <w:rPr>
          <w:b/>
          <w:bCs/>
          <w:snapToGrid/>
          <w:color w:val="1C00BC"/>
          <w:sz w:val="24"/>
          <w:szCs w:val="24"/>
        </w:rPr>
      </w:pPr>
      <w:r w:rsidRPr="004B11E3">
        <w:rPr>
          <w:b/>
          <w:bCs/>
          <w:snapToGrid/>
          <w:color w:val="1C00BC"/>
          <w:sz w:val="24"/>
          <w:szCs w:val="24"/>
        </w:rPr>
        <w:t>Нравственная позиция в формировании антитеррористического поведения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Террористы стараются вовлечь в свою деятельность в первую очередь тех подростков, которыми легко манипулировать. А манипулировать легче всего людьми, не имеющими убеждений и нравственной позиции.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 xml:space="preserve">Человек создан для благополучной, счастливой и долголетней жизни, которая ни при каких условиях не может быть совместима с террористической деятельностью, так как она бесчеловечна и преступна, и, следовательно, безнравственна. Профилактика вовлечения в террористическую деятельность и формирование антитеррористического поведения </w:t>
      </w:r>
      <w:r w:rsidRPr="004B11E3">
        <w:rPr>
          <w:snapToGrid/>
          <w:color w:val="000000"/>
          <w:sz w:val="24"/>
          <w:szCs w:val="24"/>
        </w:rPr>
        <w:lastRenderedPageBreak/>
        <w:t>личности тесно связаны с вашей нравственностью. В Словаре С. И. Ожегова </w:t>
      </w:r>
      <w:r w:rsidRPr="004B11E3">
        <w:rPr>
          <w:b/>
          <w:bCs/>
          <w:snapToGrid/>
          <w:color w:val="B03060"/>
          <w:sz w:val="24"/>
          <w:szCs w:val="24"/>
        </w:rPr>
        <w:t>нравственность</w:t>
      </w:r>
      <w:r w:rsidRPr="004B11E3">
        <w:rPr>
          <w:snapToGrid/>
          <w:color w:val="000000"/>
          <w:sz w:val="24"/>
          <w:szCs w:val="24"/>
        </w:rPr>
        <w:t> трактуется как правила, определяющие поведение человека в обществе, а также выполнение этих правил.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Каждому из вас необходимо выработать такие правила, определяющие ваше поведение в обществе.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Выработка правил поведения предполагает следование </w:t>
      </w:r>
      <w:r w:rsidRPr="004B11E3">
        <w:rPr>
          <w:b/>
          <w:bCs/>
          <w:snapToGrid/>
          <w:color w:val="B03060"/>
          <w:sz w:val="24"/>
          <w:szCs w:val="24"/>
        </w:rPr>
        <w:t>определённым жизненным ориентирам</w:t>
      </w:r>
      <w:r w:rsidRPr="004B11E3">
        <w:rPr>
          <w:snapToGrid/>
          <w:color w:val="000000"/>
          <w:sz w:val="24"/>
          <w:szCs w:val="24"/>
        </w:rPr>
        <w:t>. К ним можно отнести:</w:t>
      </w:r>
    </w:p>
    <w:p w:rsidR="00C85A6B" w:rsidRPr="004B11E3" w:rsidRDefault="00C85A6B" w:rsidP="00C85A6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чётко сформулированную цель жизни и обладание психологической устойчивостью в различных жизненных ситуациях;</w:t>
      </w:r>
    </w:p>
    <w:p w:rsidR="00C85A6B" w:rsidRPr="004B11E3" w:rsidRDefault="00C85A6B" w:rsidP="00C85A6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стремление быть хозяином своей жизни;</w:t>
      </w:r>
    </w:p>
    <w:p w:rsidR="00C85A6B" w:rsidRPr="004B11E3" w:rsidRDefault="00C85A6B" w:rsidP="00C85A6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стремление получать от каждого прожитого дня хотя бы маленькие радости;</w:t>
      </w:r>
    </w:p>
    <w:p w:rsidR="00C85A6B" w:rsidRPr="004B11E3" w:rsidRDefault="00C85A6B" w:rsidP="00C85A6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развитие чувства самоуважения;</w:t>
      </w:r>
    </w:p>
    <w:p w:rsidR="00C85A6B" w:rsidRPr="004B11E3" w:rsidRDefault="00C85A6B" w:rsidP="00C85A6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регулярные занятия спортом в секции или во дворе;</w:t>
      </w:r>
    </w:p>
    <w:p w:rsidR="00C85A6B" w:rsidRPr="004B11E3" w:rsidRDefault="00C85A6B" w:rsidP="00C85A6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чувство оптимизма;</w:t>
      </w:r>
    </w:p>
    <w:p w:rsidR="00C85A6B" w:rsidRPr="004B11E3" w:rsidRDefault="00C85A6B" w:rsidP="00C85A6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отрицательное отношение к употреблению наркотиков и антиобщественному поведению;</w:t>
      </w:r>
    </w:p>
    <w:p w:rsidR="00C85A6B" w:rsidRPr="004B11E3" w:rsidRDefault="00C85A6B" w:rsidP="00C85A6B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формирование антитеррористического поведения.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36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Многие из перечисленных ориентиров вы, конечно, знаете и следуете им. Необходимо, чтобы так было всегда.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Поскольку на современном этапе развития страны постоянно возрастают угрозы проявления терроризма и распространения наркотиков, то, следовательно, возрастают внешние факторы риска для жизни и здоровья человека. Возрастает отрицательное влияние человеческого фактора на безопасность личности, общества и государства.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В связи с этим постоянно возрастает потребность личности, общества и государства в обеспечении защищённости своих жизненно важных интересов от внешних и внутренних угроз, в том числе от последствий террористической деятельности, незаконного распространения наркотиков и от отрицательного влияния человеческого фактора.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snapToGrid/>
          <w:color w:val="000000"/>
          <w:sz w:val="24"/>
          <w:szCs w:val="24"/>
        </w:rPr>
      </w:pPr>
      <w:r w:rsidRPr="004B11E3">
        <w:rPr>
          <w:b/>
          <w:snapToGrid/>
          <w:color w:val="000000"/>
          <w:sz w:val="24"/>
          <w:szCs w:val="24"/>
        </w:rPr>
        <w:t>Таким образом</w:t>
      </w:r>
      <w:r w:rsidRPr="004B11E3">
        <w:rPr>
          <w:snapToGrid/>
          <w:color w:val="000000"/>
          <w:sz w:val="24"/>
          <w:szCs w:val="24"/>
        </w:rPr>
        <w:t>, каждому необходимо выработать нравственную позицию, придерживаясь которой вы сможете успешно противостоять вовлечению в террористическую деятельность.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360"/>
        <w:jc w:val="both"/>
        <w:rPr>
          <w:b/>
          <w:snapToGrid/>
          <w:color w:val="000000"/>
          <w:sz w:val="24"/>
          <w:szCs w:val="24"/>
        </w:rPr>
      </w:pPr>
      <w:r w:rsidRPr="004B11E3">
        <w:rPr>
          <w:b/>
          <w:snapToGrid/>
          <w:color w:val="000000"/>
          <w:sz w:val="24"/>
          <w:szCs w:val="24"/>
        </w:rPr>
        <w:t>Отметим основные качества, которые делают человека более защищённым от влияния идеологии насилия и экстремистского мышления:</w:t>
      </w:r>
    </w:p>
    <w:p w:rsidR="00C85A6B" w:rsidRPr="004B11E3" w:rsidRDefault="00C85A6B" w:rsidP="00C85A6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 xml:space="preserve">ответственность, т. е. </w:t>
      </w:r>
      <w:proofErr w:type="gramStart"/>
      <w:r w:rsidRPr="004B11E3">
        <w:rPr>
          <w:snapToGrid/>
          <w:color w:val="000000"/>
          <w:sz w:val="24"/>
          <w:szCs w:val="24"/>
        </w:rPr>
        <w:t>вы</w:t>
      </w:r>
      <w:proofErr w:type="gramEnd"/>
      <w:r w:rsidRPr="004B11E3">
        <w:rPr>
          <w:snapToGrid/>
          <w:color w:val="000000"/>
          <w:sz w:val="24"/>
          <w:szCs w:val="24"/>
        </w:rPr>
        <w:t xml:space="preserve"> отвечаете за своих братьев, сестёр, своих друзей;</w:t>
      </w:r>
    </w:p>
    <w:p w:rsidR="00C85A6B" w:rsidRPr="004B11E3" w:rsidRDefault="00C85A6B" w:rsidP="00C85A6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исполнительность, т. е. вы способны исполнить всё, что обещали своим родителям и друзьям;</w:t>
      </w:r>
    </w:p>
    <w:p w:rsidR="00C85A6B" w:rsidRPr="004B11E3" w:rsidRDefault="00C85A6B" w:rsidP="00C85A6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сила воли, которая проявляется в убеждённости в том, что тебя никто не уговорит делать то, что запрещено законом.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36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Антитеррористическое поведение зависит от индивидуальных особенностей личности и предполагает постоянное самовоспитание и самообразование, направленное на формирование нравственных принципов и убеждений, жизненных ценностей и норм поведения в соответствии с правовыми установками.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jc w:val="both"/>
        <w:rPr>
          <w:b/>
          <w:snapToGrid/>
          <w:color w:val="000000"/>
          <w:sz w:val="24"/>
          <w:szCs w:val="24"/>
        </w:rPr>
      </w:pP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jc w:val="both"/>
        <w:rPr>
          <w:b/>
          <w:snapToGrid/>
          <w:color w:val="000000"/>
          <w:sz w:val="24"/>
          <w:szCs w:val="24"/>
        </w:rPr>
      </w:pPr>
      <w:r w:rsidRPr="004B11E3">
        <w:rPr>
          <w:b/>
          <w:snapToGrid/>
          <w:color w:val="000000"/>
          <w:sz w:val="24"/>
          <w:szCs w:val="24"/>
        </w:rPr>
        <w:lastRenderedPageBreak/>
        <w:t>К таким принципам и нормам поведения относятся:</w:t>
      </w:r>
    </w:p>
    <w:p w:rsidR="00C85A6B" w:rsidRPr="004B11E3" w:rsidRDefault="00C85A6B" w:rsidP="00C85A6B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proofErr w:type="gramStart"/>
      <w:r w:rsidRPr="004B11E3">
        <w:rPr>
          <w:snapToGrid/>
          <w:color w:val="000000"/>
          <w:sz w:val="24"/>
          <w:szCs w:val="24"/>
        </w:rPr>
        <w:t>твёрдое убеждение в том, что террористическая деятельность во всех видах её проявления является бесчеловечной и преступной; а участие в террористической деятельности ни при каких условиях не может обеспечить вам благополучную жизнь, следовательно, она бессмысленна; любой участник террористической деятельности будет найден и понесёт заслуженное наказание;</w:t>
      </w:r>
      <w:proofErr w:type="gramEnd"/>
    </w:p>
    <w:p w:rsidR="00C85A6B" w:rsidRPr="004B11E3" w:rsidRDefault="00C85A6B" w:rsidP="00C85A6B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знание правил безопасного поведения при угрозе террористического акта для снижения вероятности стать его жертвой и минимизировать его отрицательные последствия, а также снизить чувство безысходности, неизбежности, страха перед террористами.</w:t>
      </w:r>
    </w:p>
    <w:p w:rsidR="00C85A6B" w:rsidRPr="004B11E3" w:rsidRDefault="00C85A6B" w:rsidP="00C85A6B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формирование современного уровня культуры безопасности жизнедеятельности.</w:t>
      </w:r>
    </w:p>
    <w:p w:rsidR="00C85A6B" w:rsidRPr="004B11E3" w:rsidRDefault="00C85A6B" w:rsidP="00C85A6B">
      <w:pPr>
        <w:widowControl/>
        <w:pBdr>
          <w:bottom w:val="single" w:sz="12" w:space="0" w:color="C6D4CD"/>
        </w:pBdr>
        <w:shd w:val="clear" w:color="auto" w:fill="FFFFFF"/>
        <w:spacing w:before="100" w:beforeAutospacing="1" w:after="107"/>
        <w:jc w:val="both"/>
        <w:outlineLvl w:val="1"/>
        <w:rPr>
          <w:b/>
          <w:bCs/>
          <w:snapToGrid/>
          <w:color w:val="1C00BC"/>
          <w:sz w:val="24"/>
          <w:szCs w:val="24"/>
        </w:rPr>
      </w:pPr>
      <w:r w:rsidRPr="004B11E3">
        <w:rPr>
          <w:b/>
          <w:bCs/>
          <w:snapToGrid/>
          <w:color w:val="1C00BC"/>
          <w:sz w:val="24"/>
          <w:szCs w:val="24"/>
        </w:rPr>
        <w:t>Профилактика вредных привычек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Если вы хотите прожить благополучную жизнь, ваша нравственная позиция непременно должна включать отрицательное отношение к употреблению наркотиков.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Природа наделила человека уникальными возможностями для благополучной жизнедеятельности. Его органы и системы могут испытывать нагрузки и выдерживать напряжение примерно в 10 раз больше, чем те, с которыми человеку приходится сталкиваться в повседневной жизни.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Реализация возможностей, заложенных в человеке, зависит от его образа жизни, повседневного поведения, привычек, приобретаемых им, умения разумно распоряжаться потенциальными возможностями здоровья на благо себе, своей семье и государству.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К сожалению, нередко бывает, что человек ещё в школьные годы приобретает </w:t>
      </w:r>
      <w:r w:rsidRPr="004B11E3">
        <w:rPr>
          <w:b/>
          <w:bCs/>
          <w:snapToGrid/>
          <w:color w:val="B03060"/>
          <w:sz w:val="24"/>
          <w:szCs w:val="24"/>
        </w:rPr>
        <w:t>вредные привычки</w:t>
      </w:r>
      <w:r w:rsidRPr="004B11E3">
        <w:rPr>
          <w:snapToGrid/>
          <w:color w:val="000000"/>
          <w:sz w:val="24"/>
          <w:szCs w:val="24"/>
        </w:rPr>
        <w:t> — пристрастие к курению, алкогольным напиткам и даже к наркотикам.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В настоящее время, по мнению специалистов здравоохранения, пристрастие к курению и употреблению алкоголя считается разновидностью наркомании, так как механизмы возникновения зависимости и последствия употребления схожи с механизмами и последствиями употребления наркотических веществ. Более того, отмечено, что алкоголь и курение выступают катализаторами (ускорителями) при формировании наркозависимости.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b/>
          <w:bCs/>
          <w:snapToGrid/>
          <w:color w:val="B03060"/>
          <w:sz w:val="24"/>
          <w:szCs w:val="24"/>
        </w:rPr>
        <w:t>Наркотическая зависимость</w:t>
      </w:r>
      <w:r w:rsidRPr="004B11E3">
        <w:rPr>
          <w:snapToGrid/>
          <w:color w:val="000000"/>
          <w:sz w:val="24"/>
          <w:szCs w:val="24"/>
        </w:rPr>
        <w:t> — это непреодолимая потребность человека в приёме наркотика.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В результате употребления наркотиков организм как бы настраивается на их приём и включает их в свои биохимические процессы. Постепенно ряд функций организма, которые до приёма наркотиков обеспечивались веществами, вырабатываемыми самим организмом, начинают выполнять наркотики, что приводит к формированию зависимости от наркотика, потребностью в непрерывном его приёме.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Ещё раз подчеркнём, что такие привычки, как курение, употребление спиртных напитков и пива, — разновидность наркомании, а наркомания — неизлечимое заболевание, которое человек приобретает добровольно, начав употреблять наркотики. Борьба с незаконным употреблением наркотиков ведётся во всём мире. В нашей стране в 1998 г. был принят Федеральный закон «О наркотических средствах и психотропных веществах», в котором установлен запрет на приём наркотиков без назначения врача. Но все эти меры будут малоэффективны, если в среде подростков и молодёжи не будет сформирована культура жизни без наркотиков.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lastRenderedPageBreak/>
        <w:t>Для противостояния наркомании всему нашему обществу, и особенно молодому поколению, необходимо в первую очередь принять за основу ряд положений как истину, не подлежащую сомнению.</w:t>
      </w:r>
    </w:p>
    <w:p w:rsidR="00C85A6B" w:rsidRPr="004B11E3" w:rsidRDefault="00C85A6B" w:rsidP="00C85A6B">
      <w:pPr>
        <w:widowControl/>
        <w:rPr>
          <w:snapToGrid/>
          <w:sz w:val="24"/>
          <w:szCs w:val="24"/>
        </w:rPr>
      </w:pPr>
      <w:r w:rsidRPr="004B11E3">
        <w:rPr>
          <w:snapToGrid/>
          <w:sz w:val="24"/>
          <w:szCs w:val="24"/>
        </w:rPr>
        <w:t xml:space="preserve">  </w:t>
      </w:r>
      <w:r w:rsidRPr="004B11E3">
        <w:rPr>
          <w:b/>
          <w:snapToGrid/>
          <w:sz w:val="24"/>
          <w:szCs w:val="24"/>
        </w:rPr>
        <w:t>Наркомания</w:t>
      </w:r>
      <w:r w:rsidRPr="004B11E3">
        <w:rPr>
          <w:snapToGrid/>
          <w:sz w:val="24"/>
          <w:szCs w:val="24"/>
        </w:rPr>
        <w:t xml:space="preserve"> — это трудноизлечимое заболевание, которое человек приобретает добровольно, начав употреблять наркотические вещества.</w:t>
      </w:r>
    </w:p>
    <w:p w:rsidR="00C85A6B" w:rsidRPr="004B11E3" w:rsidRDefault="00C85A6B" w:rsidP="00C85A6B">
      <w:pPr>
        <w:widowControl/>
        <w:rPr>
          <w:snapToGrid/>
          <w:sz w:val="24"/>
          <w:szCs w:val="24"/>
        </w:rPr>
      </w:pPr>
      <w:r w:rsidRPr="004B11E3">
        <w:rPr>
          <w:snapToGrid/>
          <w:sz w:val="24"/>
          <w:szCs w:val="24"/>
        </w:rPr>
        <w:t>  Наркомания как заболевание начинает развиваться, как правило, после первого употребления наркотического вещества.</w:t>
      </w:r>
    </w:p>
    <w:p w:rsidR="00C85A6B" w:rsidRPr="004B11E3" w:rsidRDefault="00C85A6B" w:rsidP="00C85A6B">
      <w:pPr>
        <w:widowControl/>
        <w:rPr>
          <w:snapToGrid/>
          <w:sz w:val="24"/>
          <w:szCs w:val="24"/>
        </w:rPr>
      </w:pPr>
      <w:r w:rsidRPr="004B11E3">
        <w:rPr>
          <w:snapToGrid/>
          <w:sz w:val="24"/>
          <w:szCs w:val="24"/>
        </w:rPr>
        <w:t>  Человек, предлагающий тебе наркотик, — враг твоего здоровья, так как он ради своей наживы за твои же деньги отбирает у тебя здоровье.</w:t>
      </w:r>
    </w:p>
    <w:p w:rsidR="00C85A6B" w:rsidRPr="004B11E3" w:rsidRDefault="00C85A6B" w:rsidP="00C85A6B">
      <w:pPr>
        <w:widowControl/>
        <w:spacing w:before="100" w:beforeAutospacing="1" w:after="100" w:afterAutospacing="1"/>
        <w:rPr>
          <w:snapToGrid/>
          <w:sz w:val="24"/>
          <w:szCs w:val="24"/>
        </w:rPr>
      </w:pPr>
      <w:r w:rsidRPr="004B11E3">
        <w:rPr>
          <w:b/>
          <w:bCs/>
          <w:snapToGrid/>
          <w:color w:val="B03060"/>
          <w:sz w:val="24"/>
          <w:szCs w:val="24"/>
        </w:rPr>
        <w:t>Профилактика наркомании</w:t>
      </w:r>
      <w:r w:rsidRPr="004B11E3">
        <w:rPr>
          <w:snapToGrid/>
          <w:sz w:val="24"/>
          <w:szCs w:val="24"/>
        </w:rPr>
        <w:t> — это профилактика первой пробы наркотика и четыре правила «Нет!» наркотикам.</w:t>
      </w:r>
    </w:p>
    <w:p w:rsidR="00C85A6B" w:rsidRPr="004B11E3" w:rsidRDefault="00C85A6B" w:rsidP="00C85A6B">
      <w:pPr>
        <w:widowControl/>
        <w:spacing w:before="100" w:beforeAutospacing="1" w:after="100" w:afterAutospacing="1"/>
        <w:rPr>
          <w:snapToGrid/>
          <w:sz w:val="24"/>
          <w:szCs w:val="24"/>
        </w:rPr>
      </w:pPr>
      <w:r w:rsidRPr="004B11E3">
        <w:rPr>
          <w:i/>
          <w:iCs/>
          <w:snapToGrid/>
          <w:color w:val="458B00"/>
          <w:sz w:val="24"/>
          <w:szCs w:val="24"/>
        </w:rPr>
        <w:t>Правило первое.</w:t>
      </w:r>
      <w:r w:rsidRPr="004B11E3">
        <w:rPr>
          <w:snapToGrid/>
          <w:sz w:val="24"/>
          <w:szCs w:val="24"/>
        </w:rPr>
        <w:t> Постоянно вырабатывайте в себе твёрдое «Нет!» любым наркотическим веществам в любой дозе, какой бы малой она ни была, в любой обстановке, в любой компании.</w:t>
      </w:r>
    </w:p>
    <w:p w:rsidR="00C85A6B" w:rsidRPr="004B11E3" w:rsidRDefault="00C85A6B" w:rsidP="00C85A6B">
      <w:pPr>
        <w:widowControl/>
        <w:spacing w:before="100" w:beforeAutospacing="1" w:after="100" w:afterAutospacing="1"/>
        <w:rPr>
          <w:snapToGrid/>
          <w:sz w:val="24"/>
          <w:szCs w:val="24"/>
        </w:rPr>
      </w:pPr>
      <w:r w:rsidRPr="004B11E3">
        <w:rPr>
          <w:i/>
          <w:iCs/>
          <w:snapToGrid/>
          <w:color w:val="458B00"/>
          <w:sz w:val="24"/>
          <w:szCs w:val="24"/>
        </w:rPr>
        <w:t>Правило второе.</w:t>
      </w:r>
      <w:r w:rsidRPr="004B11E3">
        <w:rPr>
          <w:snapToGrid/>
          <w:sz w:val="24"/>
          <w:szCs w:val="24"/>
        </w:rPr>
        <w:t> Ищите источники радости в выполнении повседневных дел и занятий, а не в наркотиках. Всегда говорите «Нет!» плохому настроению.</w:t>
      </w:r>
    </w:p>
    <w:p w:rsidR="00C85A6B" w:rsidRPr="004B11E3" w:rsidRDefault="00C85A6B" w:rsidP="00C85A6B">
      <w:pPr>
        <w:widowControl/>
        <w:spacing w:before="100" w:beforeAutospacing="1" w:after="100" w:afterAutospacing="1"/>
        <w:rPr>
          <w:snapToGrid/>
          <w:sz w:val="24"/>
          <w:szCs w:val="24"/>
        </w:rPr>
      </w:pPr>
      <w:r w:rsidRPr="004B11E3">
        <w:rPr>
          <w:i/>
          <w:iCs/>
          <w:snapToGrid/>
          <w:color w:val="458B00"/>
          <w:sz w:val="24"/>
          <w:szCs w:val="24"/>
        </w:rPr>
        <w:t>Правило третье.</w:t>
      </w:r>
      <w:r w:rsidRPr="004B11E3">
        <w:rPr>
          <w:snapToGrid/>
          <w:sz w:val="24"/>
          <w:szCs w:val="24"/>
        </w:rPr>
        <w:t> Умейте выбирать себе друзей и товарищей среди сверстников. Выработайте в себе твёрдую установку: «Нет!» для тех сверстников и той компании, где приём наркотиков — дело обыденное.</w:t>
      </w:r>
    </w:p>
    <w:p w:rsidR="00C85A6B" w:rsidRPr="004B11E3" w:rsidRDefault="00C85A6B" w:rsidP="00C85A6B">
      <w:pPr>
        <w:widowControl/>
        <w:spacing w:before="100" w:beforeAutospacing="1" w:after="100" w:afterAutospacing="1"/>
        <w:rPr>
          <w:snapToGrid/>
          <w:sz w:val="24"/>
          <w:szCs w:val="24"/>
        </w:rPr>
      </w:pPr>
      <w:r w:rsidRPr="004B11E3">
        <w:rPr>
          <w:i/>
          <w:iCs/>
          <w:snapToGrid/>
          <w:color w:val="458B00"/>
          <w:sz w:val="24"/>
          <w:szCs w:val="24"/>
        </w:rPr>
        <w:t>Правило четвёртое.</w:t>
      </w:r>
      <w:r w:rsidRPr="004B11E3">
        <w:rPr>
          <w:snapToGrid/>
          <w:sz w:val="24"/>
          <w:szCs w:val="24"/>
        </w:rPr>
        <w:t> Скажите твёрдо «Нет!» своей стеснительности и неустойчивости, когда предлагают попробовать наркотик. Помните: жизнь дороже, а закон на вашей стороне.</w:t>
      </w:r>
    </w:p>
    <w:p w:rsidR="00C85A6B" w:rsidRPr="004B11E3" w:rsidRDefault="00C85A6B" w:rsidP="00C85A6B">
      <w:pPr>
        <w:widowControl/>
        <w:pBdr>
          <w:bottom w:val="single" w:sz="12" w:space="0" w:color="C6D4CD"/>
        </w:pBdr>
        <w:shd w:val="clear" w:color="auto" w:fill="FFFFFF"/>
        <w:spacing w:before="100" w:beforeAutospacing="1" w:after="107"/>
        <w:jc w:val="both"/>
        <w:outlineLvl w:val="1"/>
        <w:rPr>
          <w:b/>
          <w:bCs/>
          <w:snapToGrid/>
          <w:color w:val="1C00BC"/>
          <w:sz w:val="24"/>
          <w:szCs w:val="24"/>
        </w:rPr>
      </w:pPr>
      <w:r w:rsidRPr="004B11E3">
        <w:rPr>
          <w:b/>
          <w:bCs/>
          <w:snapToGrid/>
          <w:color w:val="1C00BC"/>
          <w:sz w:val="24"/>
          <w:szCs w:val="24"/>
        </w:rPr>
        <w:t>Профилактика террористической деятельности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Для профилактики террористической деятельности необходимо твёрдо сформировать ряд убеждений:</w:t>
      </w:r>
    </w:p>
    <w:p w:rsidR="00C85A6B" w:rsidRPr="004B11E3" w:rsidRDefault="00C85A6B" w:rsidP="00C85A6B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терроризм во всех его формах и проявлениях представляет собой одну из самых серьёзных угроз национальной безопасности России;</w:t>
      </w:r>
    </w:p>
    <w:p w:rsidR="00C85A6B" w:rsidRPr="004B11E3" w:rsidRDefault="00C85A6B" w:rsidP="00C85A6B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любая террористическая деятельность является бесчеловечной и преступной и не имеющей оправдания независимо от мотивации;</w:t>
      </w:r>
    </w:p>
    <w:p w:rsidR="00C85A6B" w:rsidRPr="004B11E3" w:rsidRDefault="00C85A6B" w:rsidP="00C85A6B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террористическая деятельность неизбежно будет раскрыта, а её участники понесут заслуженное наказание;</w:t>
      </w:r>
    </w:p>
    <w:p w:rsidR="00C85A6B" w:rsidRPr="004B11E3" w:rsidRDefault="00C85A6B" w:rsidP="00C85A6B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любая террористическая деятельность губительна для самих её участников (террористов и их пособников), так как ставит их вне закона и мешает жить нормальной человеческой жизнью.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36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Формирование системы антитеррористического поведения должно быть основано на осознанном соблюдении норм и правил поведения в нашем обществе в соответствии с Федеральными законами и другими нормативно</w:t>
      </w:r>
      <w:r w:rsidR="004B11E3">
        <w:rPr>
          <w:snapToGrid/>
          <w:color w:val="000000"/>
          <w:sz w:val="24"/>
          <w:szCs w:val="24"/>
        </w:rPr>
        <w:t>-</w:t>
      </w:r>
      <w:r w:rsidRPr="004B11E3">
        <w:rPr>
          <w:snapToGrid/>
          <w:color w:val="000000"/>
          <w:sz w:val="24"/>
          <w:szCs w:val="24"/>
        </w:rPr>
        <w:t>правовыми актами Российской Федерации в области безопасности жизнедеятельности. Формирование современного уровня культуры безопасности жизнедеятельности — надёжная защита от пагубного влияния различных экстремистов, проповедующих идеологию насилия.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36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 xml:space="preserve">Чтобы прожить полноценную и счастливую жизнь, необходимы собственные усилия, постоянные и немалые. Для этого важно научиться предвидеть события, прогнозировать развитие различных опасных ситуаций и вести себя безопасно. Иметь чётко </w:t>
      </w:r>
      <w:r w:rsidRPr="004B11E3">
        <w:rPr>
          <w:snapToGrid/>
          <w:color w:val="000000"/>
          <w:sz w:val="24"/>
          <w:szCs w:val="24"/>
        </w:rPr>
        <w:lastRenderedPageBreak/>
        <w:t>сформулированную цель жизни и добиваться её достижения, противостоять различным соблазнам мнимых ценностей и преступных идеалов терроризма.</w:t>
      </w:r>
    </w:p>
    <w:p w:rsidR="00C85A6B" w:rsidRPr="004B11E3" w:rsidRDefault="00C85A6B" w:rsidP="00C85A6B">
      <w:pPr>
        <w:widowControl/>
        <w:pBdr>
          <w:bottom w:val="single" w:sz="12" w:space="0" w:color="C6D4CD"/>
        </w:pBdr>
        <w:shd w:val="clear" w:color="auto" w:fill="FFFFFF"/>
        <w:spacing w:before="100" w:beforeAutospacing="1" w:after="107"/>
        <w:jc w:val="both"/>
        <w:outlineLvl w:val="1"/>
        <w:rPr>
          <w:b/>
          <w:bCs/>
          <w:snapToGrid/>
          <w:color w:val="1C00BC"/>
          <w:sz w:val="24"/>
          <w:szCs w:val="24"/>
        </w:rPr>
      </w:pPr>
      <w:r w:rsidRPr="004B11E3">
        <w:rPr>
          <w:b/>
          <w:bCs/>
          <w:snapToGrid/>
          <w:color w:val="1C00BC"/>
          <w:sz w:val="24"/>
          <w:szCs w:val="24"/>
        </w:rPr>
        <w:t>Как формируется антитеррористическое поведение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В современном мире опасные и чрезвычайные ситуации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среде, обществу и государству.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Необходимо отметить, что абсолютно безопасной жизнедеятельности человека не существует, а в настоящее время обозначилась тенденция возрастания опасностей природного, техногенного и социального характера. В обществе возникает напряжённость в связи с угрозой терроризма и незаконным распространением наркотиков, снижается уровень защищённости жизненно важных интересов личности, общества и государства. В то же время анализ трагических последствий различных опасных и чрезвычайных ситуаций, в том числе и последствий террористических актов, свидетельствует, что более чем в 80% случаев причиной гибели людей является человеческий фактор. Трагедия чаще всего происходит при несоблюдении человеком установленных мер безопасности в повседневной жизни и в различных опасных и чрезвычайных ситуациях, что свидетельствует о несоответствии уровня культуры безопасности жизнедеятельности населения страны реальным условиям жизнедеятельности личности, общества и государства.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snapToGrid/>
          <w:color w:val="000000"/>
          <w:sz w:val="24"/>
          <w:szCs w:val="24"/>
        </w:rPr>
      </w:pPr>
      <w:r w:rsidRPr="004B11E3">
        <w:rPr>
          <w:b/>
          <w:bCs/>
          <w:snapToGrid/>
          <w:sz w:val="24"/>
          <w:szCs w:val="24"/>
        </w:rPr>
        <w:t>Культура безопасности жизнедеятельности</w:t>
      </w:r>
      <w:r w:rsidRPr="004B11E3">
        <w:rPr>
          <w:b/>
          <w:bCs/>
          <w:snapToGrid/>
          <w:color w:val="B03060"/>
          <w:sz w:val="24"/>
          <w:szCs w:val="24"/>
        </w:rPr>
        <w:t xml:space="preserve"> — система взглядов человека и общественных ценностей, обеспечивающих безопасное поведение личности и защиту общества от угроз и опасностей во всех сферах.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Культура безопасности жизнедеятельности содержит нравственные и этические ценности, интеллектуальный опыт решения проблем безопасности жизнедеятельности, опыт безопасного общения среди людей при совместном проживании.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b/>
          <w:snapToGrid/>
          <w:color w:val="000000"/>
          <w:sz w:val="24"/>
          <w:szCs w:val="24"/>
        </w:rPr>
      </w:pPr>
      <w:r w:rsidRPr="004B11E3">
        <w:rPr>
          <w:b/>
          <w:snapToGrid/>
          <w:color w:val="000000"/>
          <w:sz w:val="24"/>
          <w:szCs w:val="24"/>
        </w:rPr>
        <w:t xml:space="preserve">Для сформирования антитеррористического поведения каждому из вас необходимо выработать определённые знания. </w:t>
      </w:r>
      <w:proofErr w:type="gramStart"/>
      <w:r w:rsidRPr="004B11E3">
        <w:rPr>
          <w:b/>
          <w:snapToGrid/>
          <w:color w:val="000000"/>
          <w:sz w:val="24"/>
          <w:szCs w:val="24"/>
        </w:rPr>
        <w:t>Отметим основные из них:</w:t>
      </w:r>
      <w:proofErr w:type="gramEnd"/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left="72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— знать организационные основы противодействия терроризму в Российской Федерации;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left="72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— знать о государственных мерах противодействия терроризму в Российской Федерации.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(В разделе «Приложение» приводятся извлечения из Федерального закона «О противодействии терроризму» от 6 марта 2006 г. № 35-ФЗ.)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snapToGrid/>
          <w:color w:val="000000"/>
          <w:sz w:val="24"/>
          <w:szCs w:val="24"/>
        </w:rPr>
      </w:pPr>
      <w:r w:rsidRPr="004B11E3">
        <w:rPr>
          <w:b/>
          <w:snapToGrid/>
          <w:color w:val="000000"/>
          <w:sz w:val="24"/>
          <w:szCs w:val="24"/>
        </w:rPr>
        <w:t>Кроме того, важно развить личные духовные и физические качества</w:t>
      </w:r>
      <w:r w:rsidRPr="004B11E3">
        <w:rPr>
          <w:snapToGrid/>
          <w:color w:val="000000"/>
          <w:sz w:val="24"/>
          <w:szCs w:val="24"/>
        </w:rPr>
        <w:t>, способствующие снижению вероятности вовлечения в террористическую деятельность и формированию индивидуальной системы здорового образа жизни. Указанные качества будут способствовать формированию вашей социальной зрелости.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snapToGrid/>
          <w:color w:val="000000"/>
          <w:sz w:val="24"/>
          <w:szCs w:val="24"/>
        </w:rPr>
      </w:pPr>
      <w:r w:rsidRPr="004B11E3">
        <w:rPr>
          <w:b/>
          <w:snapToGrid/>
          <w:color w:val="000000"/>
          <w:sz w:val="24"/>
          <w:szCs w:val="24"/>
        </w:rPr>
        <w:t>Социальная зрелость человека определяется:</w:t>
      </w:r>
      <w:r w:rsidRPr="004B11E3">
        <w:rPr>
          <w:snapToGrid/>
          <w:color w:val="000000"/>
          <w:sz w:val="24"/>
          <w:szCs w:val="24"/>
        </w:rPr>
        <w:t xml:space="preserve"> завершённым образованием, приобретением стабильной профессии, экономической самостоятельностью, политическим и гражданским совершеннолетием, способностью создать прочную семью. Все эти условия, требующие высокого уровня самосознания и ответственности за свои решения и поступки, начинают формироваться в 12—13 лет и развиваются в процессе повседневной жизни при общении с родителями, </w:t>
      </w:r>
      <w:proofErr w:type="gramStart"/>
      <w:r w:rsidRPr="004B11E3">
        <w:rPr>
          <w:snapToGrid/>
          <w:color w:val="000000"/>
          <w:sz w:val="24"/>
          <w:szCs w:val="24"/>
        </w:rPr>
        <w:t>со</w:t>
      </w:r>
      <w:proofErr w:type="gramEnd"/>
      <w:r w:rsidRPr="004B11E3">
        <w:rPr>
          <w:snapToGrid/>
          <w:color w:val="000000"/>
          <w:sz w:val="24"/>
          <w:szCs w:val="24"/>
        </w:rPr>
        <w:t xml:space="preserve"> взрослыми, в первую очередь с </w:t>
      </w:r>
      <w:r w:rsidRPr="004B11E3">
        <w:rPr>
          <w:snapToGrid/>
          <w:color w:val="000000"/>
          <w:sz w:val="24"/>
          <w:szCs w:val="24"/>
        </w:rPr>
        <w:lastRenderedPageBreak/>
        <w:t>педагогами в процессе обучения, со сверстниками, а также во взаимоотношении с обществом.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snapToGrid/>
          <w:color w:val="000000"/>
          <w:sz w:val="24"/>
          <w:szCs w:val="24"/>
        </w:rPr>
      </w:pPr>
      <w:r w:rsidRPr="004B11E3">
        <w:rPr>
          <w:b/>
          <w:snapToGrid/>
          <w:color w:val="000000"/>
          <w:sz w:val="24"/>
          <w:szCs w:val="24"/>
        </w:rPr>
        <w:t>Для социального созревания особое значение имеет семья и общение с родителями.</w:t>
      </w:r>
      <w:r w:rsidRPr="004B11E3">
        <w:rPr>
          <w:snapToGrid/>
          <w:color w:val="000000"/>
          <w:sz w:val="24"/>
          <w:szCs w:val="24"/>
        </w:rPr>
        <w:t xml:space="preserve"> Семейные условия, включая социальное положение, род занятий, материальный уровень и уровень образования родителей, в значительной мере предопределяют ваш жизненный путь. Семья обеспечивает вашу подготовку к общественной и трудовой деятельности, к ведению семейного хозяйства и планированию семейного бюджета, прививает вам культуру общения, организации досуга, служит примером воспитания детей в семье.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snapToGrid/>
          <w:color w:val="000000"/>
          <w:sz w:val="24"/>
          <w:szCs w:val="24"/>
        </w:rPr>
      </w:pPr>
      <w:r w:rsidRPr="004B11E3">
        <w:rPr>
          <w:b/>
          <w:snapToGrid/>
          <w:color w:val="000000"/>
          <w:sz w:val="24"/>
          <w:szCs w:val="24"/>
        </w:rPr>
        <w:t>Ваши взаимоотношения с родителями и взрослыми</w:t>
      </w:r>
      <w:r w:rsidRPr="004B11E3">
        <w:rPr>
          <w:snapToGrid/>
          <w:color w:val="000000"/>
          <w:sz w:val="24"/>
          <w:szCs w:val="24"/>
        </w:rPr>
        <w:t xml:space="preserve"> должны пробуждать у вас желание проверить свои возможности, выяснить свои сильные и слабые стороны, научиться добиваться успеха и уделять внимание реальным проявлениям взрослости (воспитание ответственности, определение своих обязанностей, умение строить взаимоотношения с окружающими).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snapToGrid/>
          <w:color w:val="000000"/>
          <w:sz w:val="24"/>
          <w:szCs w:val="24"/>
        </w:rPr>
      </w:pPr>
      <w:r w:rsidRPr="004B11E3">
        <w:rPr>
          <w:b/>
          <w:snapToGrid/>
          <w:color w:val="000000"/>
          <w:sz w:val="24"/>
          <w:szCs w:val="24"/>
        </w:rPr>
        <w:t>Научитесь строить взаимоотношения со своими сверстниками.</w:t>
      </w:r>
      <w:r w:rsidRPr="004B11E3">
        <w:rPr>
          <w:snapToGrid/>
          <w:color w:val="000000"/>
          <w:sz w:val="24"/>
          <w:szCs w:val="24"/>
        </w:rPr>
        <w:t xml:space="preserve"> Общение с ровесниками, групповые игры и т. п. вырабатывают у вас необходимые навыки социального взаимодействия, умение подчиняться коллективной дисциплине и в то же время отстаивать свои права, соотносить личные интересы </w:t>
      </w:r>
      <w:proofErr w:type="gramStart"/>
      <w:r w:rsidRPr="004B11E3">
        <w:rPr>
          <w:snapToGrid/>
          <w:color w:val="000000"/>
          <w:sz w:val="24"/>
          <w:szCs w:val="24"/>
        </w:rPr>
        <w:t>с</w:t>
      </w:r>
      <w:proofErr w:type="gramEnd"/>
      <w:r w:rsidRPr="004B11E3">
        <w:rPr>
          <w:snapToGrid/>
          <w:color w:val="000000"/>
          <w:sz w:val="24"/>
          <w:szCs w:val="24"/>
        </w:rPr>
        <w:t xml:space="preserve"> общественными.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snapToGrid/>
          <w:color w:val="000000"/>
          <w:sz w:val="24"/>
          <w:szCs w:val="24"/>
        </w:rPr>
      </w:pPr>
      <w:r w:rsidRPr="004B11E3">
        <w:rPr>
          <w:b/>
          <w:snapToGrid/>
          <w:color w:val="000000"/>
          <w:sz w:val="24"/>
          <w:szCs w:val="24"/>
        </w:rPr>
        <w:t>Ориентируясь на товарищей</w:t>
      </w:r>
      <w:r w:rsidRPr="004B11E3">
        <w:rPr>
          <w:snapToGrid/>
          <w:color w:val="000000"/>
          <w:sz w:val="24"/>
          <w:szCs w:val="24"/>
        </w:rPr>
        <w:t xml:space="preserve">, подражая им, вы воспитываете в себе те качества, которые особенно ценятся вашими сверстниками. Рост влияния сверстников с возрастом проявляется, прежде всего, в том, что увеличивается время, проводимое вами среди ровесников, по сравнению </w:t>
      </w:r>
      <w:proofErr w:type="gramStart"/>
      <w:r w:rsidRPr="004B11E3">
        <w:rPr>
          <w:snapToGrid/>
          <w:color w:val="000000"/>
          <w:sz w:val="24"/>
          <w:szCs w:val="24"/>
        </w:rPr>
        <w:t>с</w:t>
      </w:r>
      <w:proofErr w:type="gramEnd"/>
      <w:r w:rsidRPr="004B11E3">
        <w:rPr>
          <w:snapToGrid/>
          <w:color w:val="000000"/>
          <w:sz w:val="24"/>
          <w:szCs w:val="24"/>
        </w:rPr>
        <w:t xml:space="preserve"> временем, проводимым с родителями.</w:t>
      </w:r>
    </w:p>
    <w:p w:rsidR="00C85A6B" w:rsidRPr="004B11E3" w:rsidRDefault="00C85A6B" w:rsidP="00C85A6B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snapToGrid/>
          <w:color w:val="000000"/>
          <w:sz w:val="24"/>
          <w:szCs w:val="24"/>
        </w:rPr>
      </w:pPr>
      <w:r w:rsidRPr="004B11E3">
        <w:rPr>
          <w:snapToGrid/>
          <w:color w:val="000000"/>
          <w:sz w:val="24"/>
          <w:szCs w:val="24"/>
        </w:rPr>
        <w:t>В подростковом возрасте не просто увеличивается объём знаний, но и расширяется умственный кругозор человека. Появляется потребность в осознании жизни не как разрозненных событий, а как цельного процесса, имеющего определённый смысл и направление. Поэтому в данном возрасте необходимы правовые знания, определяющие границы дозволенного во взаимоотношениях человека и общества. Эти знания позволят каждому избежать правонарушений, которые совершаются случайно, за «компанию», и не стать преступником.</w:t>
      </w:r>
    </w:p>
    <w:p w:rsidR="00C85A6B" w:rsidRPr="004B11E3" w:rsidRDefault="00C85A6B" w:rsidP="00C85A6B">
      <w:pPr>
        <w:ind w:firstLine="540"/>
        <w:jc w:val="both"/>
        <w:rPr>
          <w:b/>
          <w:sz w:val="24"/>
          <w:szCs w:val="24"/>
        </w:rPr>
      </w:pPr>
      <w:r w:rsidRPr="004B11E3">
        <w:rPr>
          <w:b/>
          <w:snapToGrid/>
          <w:color w:val="000000"/>
          <w:sz w:val="24"/>
          <w:szCs w:val="24"/>
        </w:rPr>
        <w:t xml:space="preserve">Это одна из важных составляющих культуры безопасности жизнедеятельности: </w:t>
      </w:r>
      <w:r w:rsidRPr="004B11E3">
        <w:rPr>
          <w:snapToGrid/>
          <w:color w:val="000000"/>
          <w:sz w:val="24"/>
          <w:szCs w:val="24"/>
        </w:rPr>
        <w:t>научиться жить в данном обществе, в данное время, соблюдая принятые в нём нормы и правила поведения. Реализуется это направление выработкой у себя глубокого убеждения в отрицательном отношении к антиобщественному поведению. Это сегодня очень актуально.</w:t>
      </w:r>
      <w:r w:rsidRPr="004B11E3">
        <w:rPr>
          <w:b/>
          <w:sz w:val="24"/>
          <w:szCs w:val="24"/>
        </w:rPr>
        <w:t xml:space="preserve"> </w:t>
      </w:r>
    </w:p>
    <w:p w:rsidR="00C85A6B" w:rsidRPr="001B6C51" w:rsidRDefault="004B11E3" w:rsidP="00C85A6B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="00C85A6B" w:rsidRPr="004B11E3">
        <w:rPr>
          <w:b/>
          <w:sz w:val="24"/>
          <w:szCs w:val="24"/>
        </w:rPr>
        <w:t xml:space="preserve">ывод по уроку. </w:t>
      </w:r>
      <w:r w:rsidR="00C85A6B" w:rsidRPr="004B11E3">
        <w:rPr>
          <w:sz w:val="24"/>
          <w:szCs w:val="24"/>
        </w:rPr>
        <w:t xml:space="preserve">Терроризм во всех его формах и проявлениях представляет собой одну из самых серьёзных угроз миру и безопасности. Любые акты терроризма являются не имеющими оправдания преступлениями, независимо от их мотивации. Для самопрофилактики вовлечения в террористическую деятельность </w:t>
      </w:r>
      <w:r w:rsidR="00C85A6B" w:rsidRPr="001B6C51">
        <w:rPr>
          <w:sz w:val="24"/>
          <w:szCs w:val="24"/>
          <w:u w:val="single"/>
        </w:rPr>
        <w:t xml:space="preserve">необходимо </w:t>
      </w:r>
      <w:bookmarkStart w:id="0" w:name="_GoBack"/>
      <w:bookmarkEnd w:id="0"/>
      <w:r w:rsidR="00C85A6B" w:rsidRPr="001B6C51">
        <w:rPr>
          <w:sz w:val="24"/>
          <w:szCs w:val="24"/>
          <w:u w:val="single"/>
        </w:rPr>
        <w:t>сформировать у себя безоговорочно отрицательное отношение к любым видам террористической деятельности</w:t>
      </w:r>
      <w:r w:rsidR="00C85A6B" w:rsidRPr="004B11E3">
        <w:rPr>
          <w:sz w:val="24"/>
          <w:szCs w:val="24"/>
        </w:rPr>
        <w:t xml:space="preserve">. </w:t>
      </w:r>
      <w:r w:rsidR="00C85A6B" w:rsidRPr="001B6C51">
        <w:rPr>
          <w:sz w:val="24"/>
          <w:szCs w:val="24"/>
          <w:u w:val="single"/>
        </w:rPr>
        <w:t>Чтобы противостоять пропаганде идеологов терроризма, необходимо выработать у себя твёрдую нравственную позицию</w:t>
      </w:r>
      <w:r w:rsidR="00C85A6B" w:rsidRPr="001B6C51">
        <w:rPr>
          <w:sz w:val="24"/>
          <w:szCs w:val="24"/>
        </w:rPr>
        <w:t xml:space="preserve">. </w:t>
      </w:r>
    </w:p>
    <w:p w:rsidR="00C85A6B" w:rsidRPr="004B11E3" w:rsidRDefault="00C85A6B" w:rsidP="00C85A6B">
      <w:pPr>
        <w:pStyle w:val="a3"/>
        <w:ind w:firstLine="540"/>
        <w:rPr>
          <w:rFonts w:ascii="Times New Roman" w:hAnsi="Times New Roman"/>
          <w:b/>
          <w:sz w:val="24"/>
          <w:szCs w:val="24"/>
        </w:rPr>
      </w:pPr>
      <w:r w:rsidRPr="004B11E3">
        <w:rPr>
          <w:rFonts w:ascii="Times New Roman" w:hAnsi="Times New Roman"/>
          <w:b/>
          <w:sz w:val="24"/>
          <w:szCs w:val="24"/>
        </w:rPr>
        <w:t>Контрольные вопросы.</w:t>
      </w:r>
    </w:p>
    <w:p w:rsidR="00C85A6B" w:rsidRPr="007C7000" w:rsidRDefault="00C85A6B" w:rsidP="007C7000">
      <w:pPr>
        <w:pStyle w:val="a3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C7000">
        <w:rPr>
          <w:rFonts w:ascii="Times New Roman" w:hAnsi="Times New Roman"/>
          <w:sz w:val="24"/>
          <w:szCs w:val="24"/>
        </w:rPr>
        <w:t xml:space="preserve">1. </w:t>
      </w:r>
      <w:r w:rsidRPr="007C7000">
        <w:rPr>
          <w:rFonts w:ascii="Times New Roman" w:hAnsi="Times New Roman"/>
          <w:color w:val="000000"/>
          <w:sz w:val="24"/>
          <w:szCs w:val="24"/>
        </w:rPr>
        <w:t>Какие жизненные позиции можно считать нравственными? Обоснуйте свой ответ с помощью примеров.</w:t>
      </w:r>
    </w:p>
    <w:p w:rsidR="00C85A6B" w:rsidRPr="007C7000" w:rsidRDefault="00C85A6B" w:rsidP="007C7000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7C7000">
        <w:rPr>
          <w:rFonts w:ascii="Times New Roman" w:hAnsi="Times New Roman"/>
          <w:color w:val="000000"/>
          <w:sz w:val="24"/>
          <w:szCs w:val="24"/>
        </w:rPr>
        <w:t>2. Какие направления по самовоспитанию и самообучению можно признать более эффективными для формирования антитеррористического поведения?</w:t>
      </w:r>
    </w:p>
    <w:p w:rsidR="004B11E3" w:rsidRPr="007C7000" w:rsidRDefault="00C85A6B" w:rsidP="007C700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7000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</w:p>
    <w:p w:rsidR="004B11E3" w:rsidRPr="007C7000" w:rsidRDefault="004B11E3" w:rsidP="004B11E3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85A6B" w:rsidRPr="004B11E3" w:rsidRDefault="004B11E3" w:rsidP="004B11E3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   </w:t>
      </w:r>
      <w:r w:rsidR="00C85A6B" w:rsidRPr="004B11E3">
        <w:rPr>
          <w:rFonts w:ascii="Times New Roman" w:hAnsi="Times New Roman"/>
          <w:b/>
          <w:sz w:val="24"/>
          <w:szCs w:val="24"/>
        </w:rPr>
        <w:t xml:space="preserve">Домашнее задание. </w:t>
      </w:r>
    </w:p>
    <w:p w:rsidR="00C85A6B" w:rsidRPr="004B11E3" w:rsidRDefault="00C85A6B" w:rsidP="00C85A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11E3">
        <w:rPr>
          <w:rFonts w:ascii="Times New Roman" w:hAnsi="Times New Roman"/>
          <w:sz w:val="24"/>
          <w:szCs w:val="24"/>
        </w:rPr>
        <w:t xml:space="preserve">       1.Выполнить задание § 6.2 учебника</w:t>
      </w:r>
      <w:r w:rsidRPr="004B11E3">
        <w:rPr>
          <w:rFonts w:ascii="Times New Roman" w:eastAsia="Times New Roman" w:hAnsi="Times New Roman"/>
          <w:sz w:val="24"/>
          <w:szCs w:val="24"/>
        </w:rPr>
        <w:t xml:space="preserve"> стр.166-167</w:t>
      </w:r>
      <w:r w:rsidRPr="004B11E3">
        <w:rPr>
          <w:rFonts w:ascii="Times New Roman" w:hAnsi="Times New Roman"/>
          <w:sz w:val="24"/>
          <w:szCs w:val="24"/>
        </w:rPr>
        <w:t>.</w:t>
      </w:r>
    </w:p>
    <w:p w:rsidR="00C85A6B" w:rsidRPr="004B11E3" w:rsidRDefault="00C85A6B" w:rsidP="00C85A6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11E3">
        <w:rPr>
          <w:rFonts w:ascii="Times New Roman" w:hAnsi="Times New Roman"/>
          <w:color w:val="000000"/>
          <w:sz w:val="24"/>
          <w:szCs w:val="24"/>
        </w:rPr>
        <w:t xml:space="preserve">       2.Проанализируйте свои взгляды и нормы поведения, оцените их с точки зрения надёжности защиты вас от возможности подпасть под влияние идеологии насилия. Определите своё направление по индивидуальной системе самовоспитания, обеспечивающей вам формирование антитеррористического поведения. Выводы запишите в дневник безопасности.</w:t>
      </w:r>
    </w:p>
    <w:p w:rsidR="00C85A6B" w:rsidRPr="004B11E3" w:rsidRDefault="00C85A6B" w:rsidP="00C85A6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11E3">
        <w:rPr>
          <w:rFonts w:ascii="Times New Roman" w:hAnsi="Times New Roman"/>
          <w:color w:val="000000"/>
          <w:sz w:val="24"/>
          <w:szCs w:val="24"/>
        </w:rPr>
        <w:t xml:space="preserve">        3.Проанализируйте своё поведение в повседневной жизни, постарайтесь оценить, в какой степени оно может защитить вас от возможности стать пособником террористов. Подумайте о том, какие коррективы необходимо внести в своё поведение, чтобы повысить уровень защищённости от вовлечения в террористическую деятельность. Свои выводы запишите в дневник безопасности.</w:t>
      </w:r>
    </w:p>
    <w:p w:rsidR="00C85A6B" w:rsidRPr="004B11E3" w:rsidRDefault="00C85A6B" w:rsidP="00C85A6B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11E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B11E3">
        <w:rPr>
          <w:rFonts w:ascii="Times New Roman" w:hAnsi="Times New Roman"/>
          <w:b/>
          <w:color w:val="000000"/>
          <w:sz w:val="24"/>
          <w:szCs w:val="24"/>
        </w:rPr>
        <w:t>Практическое задание.</w:t>
      </w:r>
    </w:p>
    <w:p w:rsidR="00C85A6B" w:rsidRPr="004B11E3" w:rsidRDefault="00C85A6B" w:rsidP="00C85A6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11E3">
        <w:rPr>
          <w:rFonts w:ascii="Times New Roman" w:hAnsi="Times New Roman"/>
          <w:color w:val="000000"/>
          <w:sz w:val="24"/>
          <w:szCs w:val="24"/>
        </w:rPr>
        <w:t xml:space="preserve">       4.Найдите в средствах массовой информации и Интернете (например, на сайте Национального антитеррористического комитета по адресу </w:t>
      </w:r>
      <w:r w:rsidRPr="004B11E3">
        <w:rPr>
          <w:rFonts w:ascii="Times New Roman" w:hAnsi="Times New Roman"/>
          <w:b/>
          <w:i/>
          <w:color w:val="000000"/>
          <w:sz w:val="24"/>
          <w:szCs w:val="24"/>
        </w:rPr>
        <w:t>www.nak.fsb.ru</w:t>
      </w:r>
      <w:r w:rsidRPr="004B11E3">
        <w:rPr>
          <w:rFonts w:ascii="Times New Roman" w:hAnsi="Times New Roman"/>
          <w:color w:val="000000"/>
          <w:sz w:val="24"/>
          <w:szCs w:val="24"/>
        </w:rPr>
        <w:t xml:space="preserve">) примеры работы антитеррористических органов и контртеррористических операций. </w:t>
      </w:r>
      <w:r w:rsidRPr="004B11E3">
        <w:rPr>
          <w:rFonts w:ascii="Times New Roman" w:hAnsi="Times New Roman"/>
          <w:b/>
          <w:color w:val="000000"/>
          <w:sz w:val="24"/>
          <w:szCs w:val="24"/>
        </w:rPr>
        <w:t>Подготовьте небольшое сообщение.</w:t>
      </w:r>
    </w:p>
    <w:p w:rsidR="00C85A6B" w:rsidRPr="004B11E3" w:rsidRDefault="00C85A6B" w:rsidP="00C85A6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11E3">
        <w:rPr>
          <w:rFonts w:ascii="Times New Roman" w:hAnsi="Times New Roman"/>
          <w:color w:val="000000"/>
          <w:sz w:val="24"/>
          <w:szCs w:val="24"/>
        </w:rPr>
        <w:t xml:space="preserve">       5.</w:t>
      </w:r>
      <w:r w:rsidRPr="004B11E3">
        <w:rPr>
          <w:rFonts w:ascii="Times New Roman" w:hAnsi="Times New Roman"/>
          <w:b/>
          <w:color w:val="000000"/>
          <w:sz w:val="24"/>
          <w:szCs w:val="24"/>
        </w:rPr>
        <w:t>Напишите реферат на одну из тем:</w:t>
      </w:r>
      <w:r w:rsidRPr="004B11E3">
        <w:rPr>
          <w:rFonts w:ascii="Times New Roman" w:hAnsi="Times New Roman"/>
          <w:color w:val="000000"/>
          <w:sz w:val="24"/>
          <w:szCs w:val="24"/>
        </w:rPr>
        <w:t xml:space="preserve"> «Основные принципы противодействия терроризму в Российской Федерации», «Основные понятия Федерального закона «О противодействии терроризму».</w:t>
      </w:r>
    </w:p>
    <w:p w:rsidR="00C85A6B" w:rsidRPr="004B11E3" w:rsidRDefault="00C85A6B" w:rsidP="00C85A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5A6B" w:rsidRPr="004B11E3" w:rsidRDefault="00C85A6B" w:rsidP="00C85A6B">
      <w:pPr>
        <w:pStyle w:val="a3"/>
        <w:rPr>
          <w:rFonts w:ascii="Times New Roman" w:hAnsi="Times New Roman"/>
          <w:sz w:val="24"/>
          <w:szCs w:val="24"/>
        </w:rPr>
      </w:pPr>
    </w:p>
    <w:p w:rsidR="00C85A6B" w:rsidRPr="004B11E3" w:rsidRDefault="00C85A6B" w:rsidP="00C85A6B">
      <w:pPr>
        <w:pStyle w:val="a3"/>
        <w:rPr>
          <w:rFonts w:ascii="Times New Roman" w:hAnsi="Times New Roman"/>
          <w:sz w:val="24"/>
          <w:szCs w:val="24"/>
        </w:rPr>
      </w:pPr>
    </w:p>
    <w:p w:rsidR="00C85A6B" w:rsidRPr="004B11E3" w:rsidRDefault="00C85A6B" w:rsidP="00C85A6B">
      <w:pPr>
        <w:pStyle w:val="a3"/>
        <w:rPr>
          <w:rFonts w:ascii="Times New Roman" w:hAnsi="Times New Roman"/>
          <w:sz w:val="24"/>
          <w:szCs w:val="24"/>
        </w:rPr>
      </w:pPr>
    </w:p>
    <w:p w:rsidR="00C85A6B" w:rsidRPr="004B11E3" w:rsidRDefault="00C85A6B" w:rsidP="00C85A6B">
      <w:pPr>
        <w:pStyle w:val="a3"/>
        <w:rPr>
          <w:rFonts w:ascii="Times New Roman" w:hAnsi="Times New Roman"/>
          <w:sz w:val="24"/>
          <w:szCs w:val="24"/>
        </w:rPr>
      </w:pPr>
    </w:p>
    <w:p w:rsidR="00237C58" w:rsidRPr="004B11E3" w:rsidRDefault="00237C58">
      <w:pPr>
        <w:rPr>
          <w:sz w:val="24"/>
          <w:szCs w:val="24"/>
        </w:rPr>
      </w:pPr>
    </w:p>
    <w:sectPr w:rsidR="00237C58" w:rsidRPr="004B11E3" w:rsidSect="00C85A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7077"/>
    <w:multiLevelType w:val="multilevel"/>
    <w:tmpl w:val="C5A0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0248E"/>
    <w:multiLevelType w:val="multilevel"/>
    <w:tmpl w:val="2452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173C4"/>
    <w:multiLevelType w:val="multilevel"/>
    <w:tmpl w:val="E8B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62478"/>
    <w:multiLevelType w:val="multilevel"/>
    <w:tmpl w:val="8DCC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526D5"/>
    <w:multiLevelType w:val="hybridMultilevel"/>
    <w:tmpl w:val="29BED05C"/>
    <w:lvl w:ilvl="0" w:tplc="A8AC5A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7D37AD"/>
    <w:multiLevelType w:val="multilevel"/>
    <w:tmpl w:val="4AEA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92C45"/>
    <w:multiLevelType w:val="multilevel"/>
    <w:tmpl w:val="29D2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7133C"/>
    <w:multiLevelType w:val="multilevel"/>
    <w:tmpl w:val="57D8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77"/>
    <w:rsid w:val="001B6C51"/>
    <w:rsid w:val="00237C58"/>
    <w:rsid w:val="00247577"/>
    <w:rsid w:val="004B11E3"/>
    <w:rsid w:val="007C7000"/>
    <w:rsid w:val="00C85A6B"/>
    <w:rsid w:val="00F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85A6B"/>
    <w:pPr>
      <w:widowControl w:val="0"/>
      <w:spacing w:after="0" w:line="240" w:lineRule="auto"/>
    </w:pPr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paragraph" w:styleId="a3">
    <w:name w:val="No Spacing"/>
    <w:uiPriority w:val="1"/>
    <w:qFormat/>
    <w:rsid w:val="00C85A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85A6B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5">
    <w:name w:val="List Paragraph"/>
    <w:basedOn w:val="a"/>
    <w:uiPriority w:val="34"/>
    <w:qFormat/>
    <w:rsid w:val="00C85A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5A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A6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85A6B"/>
    <w:pPr>
      <w:widowControl w:val="0"/>
      <w:spacing w:after="0" w:line="240" w:lineRule="auto"/>
    </w:pPr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paragraph" w:styleId="a3">
    <w:name w:val="No Spacing"/>
    <w:uiPriority w:val="1"/>
    <w:qFormat/>
    <w:rsid w:val="00C85A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85A6B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5">
    <w:name w:val="List Paragraph"/>
    <w:basedOn w:val="a"/>
    <w:uiPriority w:val="34"/>
    <w:qFormat/>
    <w:rsid w:val="00C85A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5A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A6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3248</Words>
  <Characters>18516</Characters>
  <Application>Microsoft Office Word</Application>
  <DocSecurity>0</DocSecurity>
  <Lines>154</Lines>
  <Paragraphs>43</Paragraphs>
  <ScaleCrop>false</ScaleCrop>
  <Company/>
  <LinksUpToDate>false</LinksUpToDate>
  <CharactersWithSpaces>21721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2020-03-25T18:42:00Z</dcterms:created>
  <dcterms:modified xsi:type="dcterms:W3CDTF">2020-03-28T14:56:00Z</dcterms:modified>
</cp:coreProperties>
</file>