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BA" w:rsidRDefault="007D55BA" w:rsidP="005E0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447">
        <w:rPr>
          <w:rFonts w:ascii="Times New Roman" w:hAnsi="Times New Roman" w:cs="Times New Roman"/>
          <w:b/>
          <w:sz w:val="24"/>
          <w:szCs w:val="24"/>
        </w:rPr>
        <w:t>Урок технологии</w:t>
      </w:r>
    </w:p>
    <w:p w:rsidR="00886F18" w:rsidRDefault="00886F18" w:rsidP="00886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Григорчук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  <w:bookmarkStart w:id="0" w:name="_GoBack"/>
      <w:bookmarkEnd w:id="0"/>
    </w:p>
    <w:p w:rsidR="00886F18" w:rsidRPr="00B0429F" w:rsidRDefault="00886F18" w:rsidP="00886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29F">
        <w:rPr>
          <w:rFonts w:ascii="Times New Roman" w:hAnsi="Times New Roman" w:cs="Times New Roman"/>
          <w:b/>
          <w:sz w:val="24"/>
          <w:szCs w:val="24"/>
        </w:rPr>
        <w:t>1-Б класс</w:t>
      </w:r>
    </w:p>
    <w:p w:rsidR="00886F18" w:rsidRPr="00886F18" w:rsidRDefault="00886F18" w:rsidP="00886F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18">
        <w:rPr>
          <w:rFonts w:ascii="Times New Roman" w:hAnsi="Times New Roman" w:cs="Times New Roman"/>
          <w:b/>
          <w:sz w:val="24"/>
          <w:szCs w:val="24"/>
        </w:rPr>
        <w:t>2 апреля</w:t>
      </w:r>
    </w:p>
    <w:p w:rsidR="007D55BA" w:rsidRPr="005E0447" w:rsidRDefault="007D55BA" w:rsidP="005E0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447">
        <w:rPr>
          <w:rFonts w:ascii="Times New Roman" w:hAnsi="Times New Roman" w:cs="Times New Roman"/>
          <w:b/>
          <w:sz w:val="24"/>
          <w:szCs w:val="24"/>
        </w:rPr>
        <w:t xml:space="preserve">Тема урока. </w:t>
      </w:r>
      <w:r w:rsidR="00B0429F" w:rsidRPr="005E0447">
        <w:rPr>
          <w:rFonts w:ascii="Times New Roman" w:hAnsi="Times New Roman" w:cs="Times New Roman"/>
          <w:sz w:val="24"/>
          <w:szCs w:val="24"/>
        </w:rPr>
        <w:t>ТБ. Настроение весны. Что такое колорит?</w:t>
      </w:r>
    </w:p>
    <w:p w:rsidR="00670A89" w:rsidRDefault="009B6A22" w:rsidP="00C0042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такое ко</w:t>
      </w:r>
      <w:r w:rsidR="00C00422" w:rsidRPr="00C00422">
        <w:rPr>
          <w:rFonts w:ascii="Times New Roman" w:hAnsi="Times New Roman" w:cs="Times New Roman"/>
          <w:b/>
          <w:sz w:val="24"/>
          <w:szCs w:val="24"/>
        </w:rPr>
        <w:t>лорит.</w:t>
      </w:r>
    </w:p>
    <w:p w:rsidR="00281BB2" w:rsidRPr="00281BB2" w:rsidRDefault="00281BB2" w:rsidP="00281BB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1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рассказ и ответьте на вопрос – как художник разрешил спор двух братьев?</w:t>
      </w:r>
    </w:p>
    <w:p w:rsidR="00281BB2" w:rsidRPr="00281BB2" w:rsidRDefault="00281BB2" w:rsidP="00281BB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два брата-близнеца, внешне они были очень похожи, их никто не мог отличить. Но вот по характеру эти братья были противоположными. Однажды пригласили они к себе гостей на день рождения, собрали всех в каминном зале за большим столом, но хоть друг другу и пообещали, что не будут спорить и ругаться, опять затеяли ссору.</w:t>
      </w:r>
    </w:p>
    <w:p w:rsidR="00281BB2" w:rsidRPr="00281BB2" w:rsidRDefault="00281BB2" w:rsidP="00281B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81BB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 </w:t>
      </w:r>
      <w:r w:rsidRPr="0028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разжечь камин посильнее, мне хочется тепла</w:t>
      </w:r>
      <w:proofErr w:type="gramEnd"/>
      <w:r w:rsidRPr="0028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говорил один из братьев.</w:t>
      </w:r>
    </w:p>
    <w:p w:rsidR="00281BB2" w:rsidRPr="00281BB2" w:rsidRDefault="00281BB2" w:rsidP="00281B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1BB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 </w:t>
      </w:r>
      <w:r w:rsidRPr="0028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мне хочется прохлады, надо погасить камин, – отвечал другой.</w:t>
      </w:r>
    </w:p>
    <w:p w:rsidR="00281BB2" w:rsidRPr="00281BB2" w:rsidRDefault="00281BB2" w:rsidP="00281BB2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бы они спорили, если бы не вмешался в спор их друг художник. Достал он из своей папки две картины, одну подарил одному брату, а другую – второму. Братья успокоились, любуясь картинами. Один нашёл свою прохладу, другой – тепло.</w:t>
      </w:r>
    </w:p>
    <w:p w:rsidR="009B6A22" w:rsidRDefault="00281BB2" w:rsidP="00281BB2">
      <w:pPr>
        <w:pStyle w:val="a4"/>
        <w:spacing w:after="0" w:line="240" w:lineRule="auto"/>
        <w:ind w:left="0"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Чтобы передать тепло, художник использовал для картины жёлтые, оранжевые, розовые цвета. Для холода – зелёно-голубые.  </w:t>
      </w:r>
    </w:p>
    <w:p w:rsidR="009B6A22" w:rsidRDefault="009B6A22" w:rsidP="00281BB2">
      <w:pPr>
        <w:pStyle w:val="a4"/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B6A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Сочетание различных цветов называется </w:t>
      </w:r>
      <w:r w:rsidRPr="009B6A2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колорит</w:t>
      </w:r>
      <w:r w:rsidRPr="009B6A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9B6A22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Колорит передаёт настроение</w:t>
      </w:r>
      <w:r w:rsidRPr="009B6A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которое художник заложил в картину.</w:t>
      </w:r>
    </w:p>
    <w:p w:rsidR="00281BB2" w:rsidRPr="00281BB2" w:rsidRDefault="00281BB2" w:rsidP="00281BB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</w:r>
      <w:r w:rsidR="00886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Выполните </w:t>
      </w:r>
      <w:proofErr w:type="gramStart"/>
      <w:r w:rsidR="00886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рамку ,</w:t>
      </w:r>
      <w:proofErr w:type="gramEnd"/>
      <w:r w:rsidR="00886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которая передаст весеннее настроение.</w:t>
      </w:r>
    </w:p>
    <w:p w:rsidR="00C00422" w:rsidRDefault="009B6A22" w:rsidP="00C0042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Техника безопасности.</w:t>
      </w:r>
    </w:p>
    <w:p w:rsidR="009B6A22" w:rsidRPr="00C00422" w:rsidRDefault="009B6A22" w:rsidP="009B6A22">
      <w:pPr>
        <w:pStyle w:val="a4"/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DD8675" wp14:editId="3A7C25A0">
            <wp:extent cx="2733675" cy="2050256"/>
            <wp:effectExtent l="0" t="0" r="0" b="7620"/>
            <wp:docPr id="7" name="Рисунок 7" descr="Картинки по запросу &quot;правила работы с ножницами и кле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равила работы с ножницами и клеем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6" cy="20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8F46E8" wp14:editId="1B9FFB57">
            <wp:extent cx="2705100" cy="2028825"/>
            <wp:effectExtent l="0" t="0" r="0" b="9525"/>
            <wp:docPr id="8" name="Рисунок 8" descr="Картинки по запросу &quot;правила работы с  кле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равила работы с  клеем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7" cy="20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47" w:rsidRPr="00C00422" w:rsidRDefault="00C00422" w:rsidP="005E044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422">
        <w:rPr>
          <w:rFonts w:ascii="Times New Roman" w:hAnsi="Times New Roman" w:cs="Times New Roman"/>
          <w:b/>
          <w:sz w:val="24"/>
          <w:szCs w:val="24"/>
        </w:rPr>
        <w:t>Изготовление рамки.</w:t>
      </w:r>
    </w:p>
    <w:p w:rsidR="00C00422" w:rsidRDefault="00C00422" w:rsidP="00C00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 правила работы с клеем и ножницами.</w:t>
      </w:r>
    </w:p>
    <w:p w:rsidR="00C00422" w:rsidRDefault="00C00422" w:rsidP="00C00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00422" w:rsidRPr="005E0447" w:rsidRDefault="00C00422" w:rsidP="00C004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РАБОТЫ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Делим лист картона пополам, разрезаем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Произвести разметку середины рамки. Сверху и снизу на расстоянии от края 2см - чертим линию. Справа и с</w:t>
      </w:r>
      <w:r w:rsidRPr="00C00422">
        <w:rPr>
          <w:rFonts w:ascii="Times New Roman" w:hAnsi="Times New Roman" w:cs="Times New Roman"/>
          <w:sz w:val="24"/>
          <w:szCs w:val="24"/>
        </w:rPr>
        <w:t>лева на расстоянии от края 3см - чертим линию.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Вырезать середину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Обвести на цветной бумаге зеленого цвета шаблоны листочко</w:t>
      </w:r>
      <w:r w:rsidRPr="00C00422">
        <w:rPr>
          <w:rFonts w:ascii="Times New Roman" w:hAnsi="Times New Roman" w:cs="Times New Roman"/>
          <w:sz w:val="24"/>
          <w:szCs w:val="24"/>
        </w:rPr>
        <w:t>в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Обвести на цветной бумаге другого цвета шаблоны цветов (цвет может быть произвольным)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Вырезать аппликацию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Наклеить на рамку листочки</w:t>
      </w:r>
    </w:p>
    <w:p w:rsidR="00000000" w:rsidRPr="00C00422" w:rsidRDefault="00886F18" w:rsidP="00C0042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lastRenderedPageBreak/>
        <w:t>Наклеить на рамку цветочки</w:t>
      </w:r>
    </w:p>
    <w:p w:rsidR="00C00422" w:rsidRPr="00C00422" w:rsidRDefault="00886F18" w:rsidP="005E044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t>Украсить малень</w:t>
      </w:r>
      <w:r w:rsidRPr="00C00422">
        <w:rPr>
          <w:rFonts w:ascii="Times New Roman" w:hAnsi="Times New Roman" w:cs="Times New Roman"/>
          <w:sz w:val="24"/>
          <w:szCs w:val="24"/>
        </w:rPr>
        <w:t>кими листочками</w:t>
      </w:r>
    </w:p>
    <w:p w:rsidR="005E0447" w:rsidRDefault="00C00422" w:rsidP="005E04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Работайте по плану:</w:t>
      </w:r>
    </w:p>
    <w:p w:rsidR="00C00422" w:rsidRDefault="00C00422" w:rsidP="005E04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42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0C6D97" wp14:editId="23D50828">
            <wp:extent cx="2105025" cy="15787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883" cy="15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0042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B47232" wp14:editId="54A0FCD7">
            <wp:extent cx="1219200" cy="152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96" r="21479"/>
                    <a:stretch/>
                  </pic:blipFill>
                  <pic:spPr bwMode="auto">
                    <a:xfrm>
                      <a:off x="0" y="0"/>
                      <a:ext cx="1227497" cy="153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422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0042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69251B" wp14:editId="0FC14CAF">
            <wp:extent cx="1847850" cy="13858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3442" cy="13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22" w:rsidRDefault="00C00422" w:rsidP="005E04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422" w:rsidRDefault="00C00422" w:rsidP="005E0447">
      <w:pPr>
        <w:spacing w:after="0" w:line="240" w:lineRule="auto"/>
        <w:rPr>
          <w:noProof/>
          <w:lang w:eastAsia="ru-RU"/>
        </w:rPr>
      </w:pPr>
      <w:r w:rsidRPr="00C0042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38F226" wp14:editId="269189EA">
            <wp:extent cx="2000250" cy="15001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612" cy="15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22">
        <w:rPr>
          <w:noProof/>
          <w:lang w:eastAsia="ru-RU"/>
        </w:rPr>
        <w:t xml:space="preserve"> </w:t>
      </w:r>
      <w:r w:rsidRPr="00C0042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12291C" wp14:editId="0F079165">
            <wp:extent cx="1800225" cy="135016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7667" cy="13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422">
        <w:rPr>
          <w:noProof/>
          <w:lang w:eastAsia="ru-RU"/>
        </w:rPr>
        <w:t xml:space="preserve"> </w:t>
      </w:r>
      <w:r w:rsidRPr="00C00422">
        <w:rPr>
          <w:noProof/>
          <w:lang w:eastAsia="ru-RU"/>
        </w:rPr>
        <w:drawing>
          <wp:inline distT="0" distB="0" distL="0" distR="0" wp14:anchorId="088DB2D1" wp14:editId="256E897D">
            <wp:extent cx="1796625" cy="1347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1443" cy="13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22" w:rsidRDefault="00C00422" w:rsidP="00C00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сделать</w:t>
      </w:r>
      <w:r w:rsidRPr="005E0447">
        <w:rPr>
          <w:rFonts w:ascii="Times New Roman" w:hAnsi="Times New Roman" w:cs="Times New Roman"/>
          <w:sz w:val="24"/>
          <w:szCs w:val="24"/>
        </w:rPr>
        <w:t xml:space="preserve"> рамку, перейдя по ссылке:</w:t>
      </w:r>
    </w:p>
    <w:p w:rsidR="00C00422" w:rsidRDefault="00C00422" w:rsidP="00C00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C42E8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https://www.youtube.com/watch?v=K3iQdH45-zw</w:t>
        </w:r>
      </w:hyperlink>
    </w:p>
    <w:p w:rsidR="00C00422" w:rsidRPr="00C00422" w:rsidRDefault="00C00422" w:rsidP="00C0042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422">
        <w:rPr>
          <w:rFonts w:ascii="Times New Roman" w:hAnsi="Times New Roman" w:cs="Times New Roman"/>
          <w:b/>
          <w:sz w:val="24"/>
          <w:szCs w:val="24"/>
        </w:rPr>
        <w:t>Оцениваем работу.</w:t>
      </w:r>
    </w:p>
    <w:p w:rsidR="009B6A22" w:rsidRDefault="009B6A22" w:rsidP="009B6A22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860C5A">
        <w:rPr>
          <w:color w:val="000000"/>
        </w:rPr>
        <w:t>Уберите своё рабочее место.</w:t>
      </w:r>
      <w:r>
        <w:rPr>
          <w:color w:val="000000"/>
        </w:rPr>
        <w:t xml:space="preserve"> </w:t>
      </w:r>
    </w:p>
    <w:p w:rsidR="009B6A22" w:rsidRPr="00860C5A" w:rsidRDefault="009B6A22" w:rsidP="009B6A22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9B6A22" w:rsidRDefault="009B6A22" w:rsidP="009B6A22">
      <w:pPr>
        <w:pStyle w:val="a5"/>
        <w:shd w:val="clear" w:color="auto" w:fill="FFFFFF"/>
        <w:spacing w:before="0" w:beforeAutospacing="0" w:after="0" w:afterAutospacing="0" w:line="294" w:lineRule="atLeast"/>
        <w:ind w:left="360"/>
        <w:jc w:val="center"/>
      </w:pPr>
      <w:r>
        <w:rPr>
          <w:color w:val="FF0000"/>
        </w:rPr>
        <w:t xml:space="preserve">МОЛОДЕЦ!        </w:t>
      </w:r>
      <w:r w:rsidRPr="00E36B53">
        <w:rPr>
          <w:color w:val="FF0000"/>
        </w:rPr>
        <w:t xml:space="preserve">Сфотографируй </w:t>
      </w:r>
      <w:r>
        <w:rPr>
          <w:color w:val="FF0000"/>
        </w:rPr>
        <w:t xml:space="preserve">работу и </w:t>
      </w:r>
      <w:r w:rsidRPr="00E36B53">
        <w:rPr>
          <w:color w:val="FF0000"/>
        </w:rPr>
        <w:t>вышли учителю.</w:t>
      </w:r>
    </w:p>
    <w:p w:rsidR="00C00422" w:rsidRPr="00C00422" w:rsidRDefault="00C00422" w:rsidP="00C0042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00422" w:rsidRPr="00C00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B4D4D"/>
    <w:multiLevelType w:val="hybridMultilevel"/>
    <w:tmpl w:val="A8707212"/>
    <w:lvl w:ilvl="0" w:tplc="8B72F7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1F821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369B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D09C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C6EB36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D1C22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A857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4CBF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B90E0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106DF4"/>
    <w:multiLevelType w:val="hybridMultilevel"/>
    <w:tmpl w:val="97DA2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BA"/>
    <w:rsid w:val="00281BB2"/>
    <w:rsid w:val="005E0447"/>
    <w:rsid w:val="00670A89"/>
    <w:rsid w:val="007D55BA"/>
    <w:rsid w:val="00886F18"/>
    <w:rsid w:val="009B6A22"/>
    <w:rsid w:val="00B0429F"/>
    <w:rsid w:val="00C0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84C2A"/>
  <w15:chartTrackingRefBased/>
  <w15:docId w15:val="{D906A0F1-9757-4751-BB8A-8A0869AF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5BA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44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0042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B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6A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9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916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27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16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72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06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38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18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88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K3iQdH45-z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2020-03-23T11:28:00Z</dcterms:created>
  <dcterms:modified xsi:type="dcterms:W3CDTF">2020-03-25T15:23:00Z</dcterms:modified>
</cp:coreProperties>
</file>