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6A" w:rsidRPr="0011709A" w:rsidRDefault="00A04B6A" w:rsidP="001A5FC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sz w:val="28"/>
          <w:szCs w:val="28"/>
        </w:rPr>
      </w:pPr>
    </w:p>
    <w:tbl>
      <w:tblPr>
        <w:tblW w:w="16377" w:type="dxa"/>
        <w:tblInd w:w="-818" w:type="dxa"/>
        <w:tblLook w:val="0000" w:firstRow="0" w:lastRow="0" w:firstColumn="0" w:lastColumn="0" w:noHBand="0" w:noVBand="0"/>
      </w:tblPr>
      <w:tblGrid>
        <w:gridCol w:w="16377"/>
      </w:tblGrid>
      <w:tr w:rsidR="00A04B6A" w:rsidRPr="0011709A" w:rsidTr="002004F4">
        <w:trPr>
          <w:trHeight w:val="255"/>
        </w:trPr>
        <w:tc>
          <w:tcPr>
            <w:tcW w:w="1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4F4" w:rsidRPr="00415B61" w:rsidRDefault="002004F4" w:rsidP="002004F4">
            <w:pPr>
              <w:spacing w:after="0" w:line="240" w:lineRule="auto"/>
              <w:ind w:right="-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1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2004F4" w:rsidRPr="00415B61" w:rsidRDefault="002004F4" w:rsidP="002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«ЗАОЗЕРНЕНСКАЯ СРЕДНЯЯ ШКОЛА ГОРОДА ЕВПАТОРИИ РЕСПУБЛИКИ КРЫМ»</w:t>
            </w:r>
          </w:p>
          <w:p w:rsidR="002004F4" w:rsidRPr="00415B61" w:rsidRDefault="002004F4" w:rsidP="002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4F4" w:rsidRPr="00415B61" w:rsidRDefault="002004F4" w:rsidP="002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4F4" w:rsidRPr="00415B61" w:rsidRDefault="002004F4" w:rsidP="002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«</w:t>
            </w:r>
            <w:proofErr w:type="gramStart"/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Утверждаю»   </w:t>
            </w:r>
            <w:proofErr w:type="gramEnd"/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«Согласовано»                                             </w:t>
            </w:r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004F4" w:rsidRPr="00415B61" w:rsidRDefault="002004F4" w:rsidP="002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Ди</w:t>
            </w:r>
            <w:r w:rsidR="0011709A"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            </w:t>
            </w:r>
            <w:r w:rsidR="00A9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                            </w:t>
            </w:r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2004F4" w:rsidRPr="00415B61" w:rsidRDefault="002004F4" w:rsidP="002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9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_______</w:t>
            </w:r>
            <w:proofErr w:type="gramStart"/>
            <w:r w:rsidR="00A9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="00A9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Е.М.Демидова</w:t>
            </w:r>
            <w:proofErr w:type="spellEnd"/>
            <w:proofErr w:type="gramEnd"/>
            <w:r w:rsidR="00A9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8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    Л.Э. Помазан       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</w:t>
            </w:r>
          </w:p>
          <w:p w:rsidR="002004F4" w:rsidRPr="00415B61" w:rsidRDefault="002004F4" w:rsidP="002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74F70"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от </w:t>
            </w:r>
            <w:proofErr w:type="gramStart"/>
            <w:r w:rsidR="00A74F70"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 w:rsidR="00A74F70"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августа</w:t>
            </w:r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</w:t>
            </w:r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«___» </w:t>
            </w:r>
            <w:proofErr w:type="gramStart"/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2016</w:t>
            </w:r>
            <w:proofErr w:type="gramEnd"/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</w:t>
            </w:r>
            <w:r w:rsidR="00A74F70"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«___» </w:t>
            </w:r>
            <w:proofErr w:type="gramStart"/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201</w:t>
            </w:r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04B6A" w:rsidRPr="00415B61" w:rsidRDefault="00415B61" w:rsidP="00A9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A9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2004F4"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2004F4" w:rsidRPr="0041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     </w:t>
            </w:r>
            <w:proofErr w:type="spellStart"/>
            <w:r w:rsidR="00984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Н.А.Злобина</w:t>
            </w:r>
            <w:proofErr w:type="spellEnd"/>
          </w:p>
        </w:tc>
      </w:tr>
      <w:tr w:rsidR="00A04B6A" w:rsidRPr="0011709A" w:rsidTr="002004F4">
        <w:trPr>
          <w:trHeight w:val="510"/>
        </w:trPr>
        <w:tc>
          <w:tcPr>
            <w:tcW w:w="16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4B6A" w:rsidRPr="00415B61" w:rsidRDefault="00A04B6A" w:rsidP="00A0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B6A" w:rsidRPr="0011709A" w:rsidRDefault="00A04B6A" w:rsidP="001A5FC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sz w:val="28"/>
          <w:szCs w:val="28"/>
        </w:rPr>
      </w:pPr>
    </w:p>
    <w:p w:rsidR="00A04B6A" w:rsidRPr="0011709A" w:rsidRDefault="00A04B6A" w:rsidP="001A5FC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sz w:val="28"/>
          <w:szCs w:val="28"/>
        </w:rPr>
      </w:pPr>
    </w:p>
    <w:p w:rsidR="00AB7403" w:rsidRPr="00984E7D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sz w:val="36"/>
          <w:szCs w:val="36"/>
        </w:rPr>
      </w:pPr>
      <w:r w:rsidRPr="00984E7D">
        <w:rPr>
          <w:b/>
          <w:bCs/>
          <w:sz w:val="36"/>
          <w:szCs w:val="36"/>
        </w:rPr>
        <w:t xml:space="preserve">План работы  </w:t>
      </w:r>
    </w:p>
    <w:p w:rsidR="001768E1" w:rsidRPr="00984E7D" w:rsidRDefault="00AB7403" w:rsidP="001A5FC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b/>
          <w:bCs/>
          <w:sz w:val="36"/>
          <w:szCs w:val="36"/>
        </w:rPr>
      </w:pPr>
      <w:r w:rsidRPr="00984E7D">
        <w:rPr>
          <w:b/>
          <w:bCs/>
          <w:sz w:val="36"/>
          <w:szCs w:val="36"/>
        </w:rPr>
        <w:t>методического объединения</w:t>
      </w:r>
      <w:r w:rsidR="003F176E" w:rsidRPr="00984E7D">
        <w:rPr>
          <w:b/>
          <w:bCs/>
          <w:sz w:val="36"/>
          <w:szCs w:val="36"/>
        </w:rPr>
        <w:t xml:space="preserve"> </w:t>
      </w:r>
      <w:r w:rsidR="0011709A" w:rsidRPr="00984E7D">
        <w:rPr>
          <w:b/>
          <w:bCs/>
          <w:sz w:val="36"/>
          <w:szCs w:val="36"/>
        </w:rPr>
        <w:t>учителей филологических и общественных наук</w:t>
      </w:r>
    </w:p>
    <w:p w:rsidR="001A5FC7" w:rsidRPr="00984E7D" w:rsidRDefault="001768E1" w:rsidP="001A5FC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161908"/>
          <w:sz w:val="36"/>
          <w:szCs w:val="36"/>
        </w:rPr>
      </w:pPr>
      <w:r w:rsidRPr="00984E7D">
        <w:rPr>
          <w:b/>
          <w:bCs/>
          <w:sz w:val="36"/>
          <w:szCs w:val="36"/>
        </w:rPr>
        <w:t xml:space="preserve"> </w:t>
      </w:r>
      <w:r w:rsidR="0011709A" w:rsidRPr="00984E7D">
        <w:rPr>
          <w:b/>
          <w:bCs/>
          <w:sz w:val="36"/>
          <w:szCs w:val="36"/>
        </w:rPr>
        <w:t>на 2016-2017</w:t>
      </w:r>
      <w:r w:rsidR="001A5FC7" w:rsidRPr="00984E7D">
        <w:rPr>
          <w:b/>
          <w:bCs/>
          <w:sz w:val="36"/>
          <w:szCs w:val="36"/>
        </w:rPr>
        <w:t xml:space="preserve"> учебный год</w:t>
      </w:r>
    </w:p>
    <w:p w:rsidR="001A5FC7" w:rsidRPr="00984E7D" w:rsidRDefault="001A5FC7" w:rsidP="001A5FC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161908"/>
          <w:sz w:val="36"/>
          <w:szCs w:val="36"/>
        </w:rPr>
      </w:pPr>
      <w:r w:rsidRPr="00984E7D">
        <w:rPr>
          <w:color w:val="161908"/>
          <w:sz w:val="36"/>
          <w:szCs w:val="36"/>
        </w:rPr>
        <w:t> </w:t>
      </w:r>
      <w:r w:rsidR="00685BF5" w:rsidRPr="00984E7D">
        <w:rPr>
          <w:color w:val="161908"/>
          <w:sz w:val="36"/>
          <w:szCs w:val="36"/>
        </w:rPr>
        <w:t xml:space="preserve"> </w:t>
      </w:r>
    </w:p>
    <w:p w:rsidR="003F176E" w:rsidRPr="0011709A" w:rsidRDefault="003F176E" w:rsidP="001A5FC7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color w:val="161908"/>
          <w:sz w:val="28"/>
          <w:szCs w:val="28"/>
        </w:rPr>
      </w:pPr>
    </w:p>
    <w:p w:rsidR="002E1C0E" w:rsidRPr="0011709A" w:rsidRDefault="002E1C0E" w:rsidP="001A5FC7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bCs/>
          <w:color w:val="161908"/>
          <w:sz w:val="28"/>
          <w:szCs w:val="28"/>
        </w:rPr>
      </w:pPr>
    </w:p>
    <w:p w:rsidR="002E1C0E" w:rsidRPr="0011709A" w:rsidRDefault="002E1C0E" w:rsidP="001A5FC7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bCs/>
          <w:color w:val="161908"/>
          <w:sz w:val="28"/>
          <w:szCs w:val="28"/>
        </w:rPr>
      </w:pPr>
    </w:p>
    <w:p w:rsidR="0011709A" w:rsidRDefault="0011709A" w:rsidP="0011709A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709A" w:rsidRPr="00984E7D" w:rsidRDefault="00415B61" w:rsidP="0011709A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84E7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1709A" w:rsidRPr="00984E7D">
        <w:rPr>
          <w:rFonts w:ascii="Times New Roman" w:hAnsi="Times New Roman" w:cs="Times New Roman"/>
          <w:b/>
          <w:sz w:val="32"/>
          <w:szCs w:val="32"/>
        </w:rPr>
        <w:t>Методическая проблема школы</w:t>
      </w:r>
      <w:r w:rsidR="0011709A" w:rsidRPr="00984E7D">
        <w:rPr>
          <w:rFonts w:ascii="Times New Roman" w:hAnsi="Times New Roman" w:cs="Times New Roman"/>
          <w:sz w:val="32"/>
          <w:szCs w:val="32"/>
        </w:rPr>
        <w:t xml:space="preserve">: </w:t>
      </w:r>
      <w:r w:rsidR="0011709A" w:rsidRPr="00984E7D">
        <w:rPr>
          <w:rFonts w:ascii="Times New Roman" w:hAnsi="Times New Roman" w:cs="Times New Roman"/>
          <w:i/>
          <w:sz w:val="32"/>
          <w:szCs w:val="32"/>
        </w:rPr>
        <w:t>«Поиск и развитие методических традиций как основа поступательного движения всех участников учебно-воспитательного процесса в условиях реализации ФГОС»</w:t>
      </w:r>
    </w:p>
    <w:p w:rsidR="0011709A" w:rsidRDefault="0011709A" w:rsidP="00117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9A" w:rsidRPr="0011709A" w:rsidRDefault="0011709A" w:rsidP="00F224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84E7D" w:rsidRDefault="00984E7D" w:rsidP="0011709A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709A" w:rsidRPr="00984E7D" w:rsidRDefault="00984E7D" w:rsidP="0011709A">
      <w:pPr>
        <w:spacing w:line="360" w:lineRule="auto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709A" w:rsidRPr="00984E7D">
        <w:rPr>
          <w:rFonts w:ascii="Times New Roman" w:hAnsi="Times New Roman" w:cs="Times New Roman"/>
          <w:b/>
          <w:sz w:val="32"/>
          <w:szCs w:val="32"/>
        </w:rPr>
        <w:t>Тема школьного МО</w:t>
      </w:r>
      <w:r w:rsidR="0011709A" w:rsidRPr="00984E7D">
        <w:rPr>
          <w:rFonts w:ascii="Times New Roman" w:hAnsi="Times New Roman" w:cs="Times New Roman"/>
          <w:sz w:val="32"/>
          <w:szCs w:val="32"/>
        </w:rPr>
        <w:t xml:space="preserve">: </w:t>
      </w:r>
      <w:r w:rsidR="0011709A" w:rsidRPr="00984E7D">
        <w:rPr>
          <w:rFonts w:ascii="Times New Roman" w:hAnsi="Times New Roman" w:cs="Times New Roman"/>
          <w:i/>
          <w:sz w:val="32"/>
          <w:szCs w:val="32"/>
        </w:rPr>
        <w:t xml:space="preserve">«Применение современных технологий обучения как способ повышения качества образования и развития </w:t>
      </w:r>
      <w:proofErr w:type="gramStart"/>
      <w:r w:rsidR="0011709A" w:rsidRPr="00984E7D">
        <w:rPr>
          <w:rFonts w:ascii="Times New Roman" w:hAnsi="Times New Roman" w:cs="Times New Roman"/>
          <w:i/>
          <w:sz w:val="32"/>
          <w:szCs w:val="32"/>
        </w:rPr>
        <w:t>учащихся »</w:t>
      </w:r>
      <w:proofErr w:type="gramEnd"/>
      <w:r w:rsidR="0011709A" w:rsidRPr="00984E7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1709A" w:rsidRPr="0011709A" w:rsidRDefault="0011709A" w:rsidP="00117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9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22424" w:rsidRPr="009E2B54" w:rsidRDefault="0011709A" w:rsidP="00F22424">
      <w:pPr>
        <w:spacing w:line="360" w:lineRule="auto"/>
        <w:jc w:val="both"/>
        <w:rPr>
          <w:sz w:val="28"/>
          <w:szCs w:val="28"/>
          <w:highlight w:val="white"/>
        </w:rPr>
      </w:pPr>
      <w:r w:rsidRPr="0011709A">
        <w:rPr>
          <w:rFonts w:ascii="Times New Roman" w:hAnsi="Times New Roman" w:cs="Times New Roman"/>
          <w:sz w:val="28"/>
          <w:szCs w:val="28"/>
        </w:rPr>
        <w:t xml:space="preserve">совершенствование уровня педагогического мастерства, расширение профессиональных знаний и совершенствование практических </w:t>
      </w:r>
      <w:proofErr w:type="gramStart"/>
      <w:r w:rsidRPr="0011709A">
        <w:rPr>
          <w:rFonts w:ascii="Times New Roman" w:hAnsi="Times New Roman" w:cs="Times New Roman"/>
          <w:sz w:val="28"/>
          <w:szCs w:val="28"/>
        </w:rPr>
        <w:t>умений,  эрудиции</w:t>
      </w:r>
      <w:proofErr w:type="gramEnd"/>
      <w:r w:rsidRPr="0011709A">
        <w:rPr>
          <w:rFonts w:ascii="Times New Roman" w:hAnsi="Times New Roman" w:cs="Times New Roman"/>
          <w:sz w:val="28"/>
          <w:szCs w:val="28"/>
        </w:rPr>
        <w:t xml:space="preserve"> и компетентности учителей в области внедрения инновационных педагогических технологий, способствующих развитию творческой личности учащихся, в условиях введения ФГОС и модернизации системы </w:t>
      </w:r>
      <w:r w:rsidRPr="00DB55D5">
        <w:rPr>
          <w:rFonts w:ascii="Times New Roman" w:hAnsi="Times New Roman" w:cs="Times New Roman"/>
          <w:sz w:val="28"/>
          <w:szCs w:val="28"/>
        </w:rPr>
        <w:t>образования</w:t>
      </w:r>
      <w:r w:rsidR="00F22424" w:rsidRPr="00DB55D5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11709A" w:rsidRDefault="0016757B" w:rsidP="001170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Поставленные </w:t>
      </w:r>
      <w:r w:rsidR="0011709A" w:rsidRPr="001170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задачи</w:t>
      </w:r>
      <w:r w:rsidR="0011709A" w:rsidRPr="0011709A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415B61" w:rsidRPr="0011709A" w:rsidRDefault="00415B61" w:rsidP="00415B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908"/>
          <w:sz w:val="28"/>
          <w:szCs w:val="28"/>
        </w:rPr>
      </w:pPr>
      <w:r>
        <w:rPr>
          <w:sz w:val="28"/>
          <w:szCs w:val="28"/>
          <w:lang w:val="be-BY"/>
        </w:rPr>
        <w:t xml:space="preserve">1. </w:t>
      </w:r>
      <w:r>
        <w:rPr>
          <w:sz w:val="28"/>
          <w:szCs w:val="28"/>
        </w:rPr>
        <w:t>И</w:t>
      </w:r>
      <w:r w:rsidR="0011709A" w:rsidRPr="00DB55D5">
        <w:rPr>
          <w:sz w:val="28"/>
          <w:szCs w:val="28"/>
        </w:rPr>
        <w:t>зучение и внедрение в практику работы педагогов эффективных педагогических технологий, методик, приемов и способов успешного обучения и воспитания, направленных на формирование в методике преподавания в условиях реализации ФГОС: накапливание и обобщение опыта по использованию проектных технологий обучения на уроках; интенсификация процесса обучения на основе внедрения информационных технологий (ИКТ); анализ и систематизация опыта коллег по применению педагогических технологий (технологии критического мышления, метода проектов и др.) в процессе преподавания ;</w:t>
      </w:r>
      <w:r>
        <w:rPr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в</w:t>
      </w:r>
      <w:r w:rsidRPr="0011709A">
        <w:rPr>
          <w:color w:val="161908"/>
          <w:sz w:val="28"/>
          <w:szCs w:val="28"/>
        </w:rPr>
        <w:t>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984E7D" w:rsidRDefault="00984E7D" w:rsidP="00DB5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55D5" w:rsidRPr="0011709A" w:rsidRDefault="00415B61" w:rsidP="00DB5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П</w:t>
      </w:r>
      <w:proofErr w:type="spellStart"/>
      <w:r w:rsidR="00DB55D5" w:rsidRPr="0011709A">
        <w:rPr>
          <w:rFonts w:ascii="Times New Roman" w:hAnsi="Times New Roman" w:cs="Times New Roman"/>
          <w:sz w:val="28"/>
          <w:szCs w:val="28"/>
        </w:rPr>
        <w:t>овышение</w:t>
      </w:r>
      <w:proofErr w:type="spellEnd"/>
      <w:r w:rsidR="00DB55D5" w:rsidRPr="0011709A">
        <w:rPr>
          <w:rFonts w:ascii="Times New Roman" w:hAnsi="Times New Roman" w:cs="Times New Roman"/>
          <w:color w:val="000000"/>
          <w:sz w:val="28"/>
          <w:szCs w:val="28"/>
        </w:rPr>
        <w:t xml:space="preserve"> и совершенствование профессионально-педагогической </w:t>
      </w:r>
      <w:r w:rsidR="00DB55D5" w:rsidRPr="0011709A">
        <w:rPr>
          <w:rFonts w:ascii="Times New Roman" w:hAnsi="Times New Roman" w:cs="Times New Roman"/>
          <w:sz w:val="28"/>
          <w:szCs w:val="28"/>
        </w:rPr>
        <w:t>квалификации</w:t>
      </w:r>
      <w:r w:rsidR="00DB55D5" w:rsidRPr="0011709A">
        <w:rPr>
          <w:rFonts w:ascii="Times New Roman" w:hAnsi="Times New Roman" w:cs="Times New Roman"/>
          <w:color w:val="000000"/>
          <w:sz w:val="28"/>
          <w:szCs w:val="28"/>
        </w:rPr>
        <w:t xml:space="preserve"> учителя - научно-теоретической, методической, навыков научно-исследовательской работы, приёмов педагогического мастерства </w:t>
      </w:r>
      <w:r w:rsidR="00DB55D5" w:rsidRPr="0011709A">
        <w:rPr>
          <w:rFonts w:ascii="Times New Roman" w:hAnsi="Times New Roman" w:cs="Times New Roman"/>
          <w:sz w:val="28"/>
          <w:szCs w:val="28"/>
        </w:rPr>
        <w:t>через постоянно действующие формы обучения (курсы повышения квалификации, семинары, работу ГМО и ШМО); раскрытие индивидуальных педагогических способностей, профессионально-личностного роста учителя (открытые уроки, профессиональные конкурсы)</w:t>
      </w:r>
      <w:r w:rsidR="00DB55D5" w:rsidRPr="0011709A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415B61" w:rsidRPr="0011709A" w:rsidRDefault="00415B61" w:rsidP="00223CD2">
      <w:pPr>
        <w:spacing w:after="0" w:line="360" w:lineRule="auto"/>
        <w:jc w:val="both"/>
        <w:rPr>
          <w:rFonts w:ascii="Times New Roman" w:hAnsi="Times New Roman" w:cs="Times New Roman"/>
          <w:color w:val="1619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>
        <w:rPr>
          <w:color w:val="161908"/>
          <w:sz w:val="28"/>
          <w:szCs w:val="28"/>
        </w:rPr>
        <w:t xml:space="preserve"> </w:t>
      </w:r>
      <w:r w:rsidRPr="0011709A">
        <w:rPr>
          <w:rFonts w:ascii="Times New Roman" w:hAnsi="Times New Roman" w:cs="Times New Roman"/>
          <w:color w:val="161908"/>
          <w:sz w:val="28"/>
          <w:szCs w:val="28"/>
        </w:rPr>
        <w:t>Корректировка планов и программ, отбор методов, средств, приемов, технологий, соответствующих новым ФГОС.</w:t>
      </w:r>
    </w:p>
    <w:p w:rsidR="00415B61" w:rsidRPr="0011709A" w:rsidRDefault="00223CD2" w:rsidP="00415B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</w:t>
      </w:r>
      <w:r w:rsidR="00415B61" w:rsidRPr="0011709A">
        <w:rPr>
          <w:color w:val="161908"/>
          <w:sz w:val="28"/>
          <w:szCs w:val="28"/>
        </w:rPr>
        <w:t xml:space="preserve">. Внедрение в процесс обучения </w:t>
      </w:r>
      <w:proofErr w:type="gramStart"/>
      <w:r w:rsidR="00415B61" w:rsidRPr="0011709A">
        <w:rPr>
          <w:color w:val="161908"/>
          <w:sz w:val="28"/>
          <w:szCs w:val="28"/>
        </w:rPr>
        <w:t xml:space="preserve">мониторинга </w:t>
      </w:r>
      <w:r w:rsidR="00415B61">
        <w:rPr>
          <w:color w:val="161908"/>
          <w:sz w:val="28"/>
          <w:szCs w:val="28"/>
        </w:rPr>
        <w:t xml:space="preserve"> </w:t>
      </w:r>
      <w:r w:rsidR="00415B61" w:rsidRPr="0011709A">
        <w:rPr>
          <w:color w:val="161908"/>
          <w:sz w:val="28"/>
          <w:szCs w:val="28"/>
        </w:rPr>
        <w:t>формирования</w:t>
      </w:r>
      <w:proofErr w:type="gramEnd"/>
      <w:r w:rsidR="00415B61" w:rsidRPr="0011709A">
        <w:rPr>
          <w:color w:val="161908"/>
          <w:sz w:val="28"/>
          <w:szCs w:val="28"/>
        </w:rPr>
        <w:t>  УУД  школьника.</w:t>
      </w:r>
    </w:p>
    <w:p w:rsidR="00223CD2" w:rsidRDefault="00223CD2" w:rsidP="00223C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61908"/>
          <w:sz w:val="28"/>
          <w:szCs w:val="28"/>
        </w:rPr>
        <w:t>5</w:t>
      </w:r>
      <w:r w:rsidR="00415B61">
        <w:rPr>
          <w:color w:val="161908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 w:rsidRPr="0011709A">
        <w:rPr>
          <w:rFonts w:ascii="Times New Roman" w:hAnsi="Times New Roman" w:cs="Times New Roman"/>
          <w:sz w:val="28"/>
          <w:szCs w:val="28"/>
        </w:rPr>
        <w:t>пределение</w:t>
      </w:r>
      <w:proofErr w:type="spellEnd"/>
      <w:r w:rsidRPr="0011709A">
        <w:rPr>
          <w:rFonts w:ascii="Times New Roman" w:hAnsi="Times New Roman" w:cs="Times New Roman"/>
          <w:sz w:val="28"/>
          <w:szCs w:val="28"/>
        </w:rPr>
        <w:t xml:space="preserve"> путей дальнейшей работы по повышению результатов итоговой аттестации учащихся</w:t>
      </w:r>
      <w:r w:rsidRPr="0011709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1709A">
        <w:rPr>
          <w:rFonts w:ascii="Times New Roman" w:hAnsi="Times New Roman" w:cs="Times New Roman"/>
          <w:sz w:val="28"/>
          <w:szCs w:val="28"/>
        </w:rPr>
        <w:t>накапливание и обобщение опыта по подготовке учащихся к ЕГЭ и ГИА.</w:t>
      </w:r>
    </w:p>
    <w:p w:rsidR="00415B61" w:rsidRPr="0011709A" w:rsidRDefault="00223CD2" w:rsidP="00415B61">
      <w:pPr>
        <w:pStyle w:val="a3"/>
        <w:shd w:val="clear" w:color="auto" w:fill="FFFFFF"/>
        <w:spacing w:before="33" w:beforeAutospacing="0" w:after="0" w:afterAutospacing="0" w:line="360" w:lineRule="auto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6. </w:t>
      </w:r>
      <w:r w:rsidR="00415B61" w:rsidRPr="0011709A">
        <w:rPr>
          <w:color w:val="161908"/>
          <w:sz w:val="28"/>
          <w:szCs w:val="28"/>
        </w:rPr>
        <w:t>Применение информационных технологий для развития познавательной активности и творческих способностей обучающихся.</w:t>
      </w:r>
    </w:p>
    <w:p w:rsidR="00DB55D5" w:rsidRPr="00DB55D5" w:rsidRDefault="00415B61" w:rsidP="00DB55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7. О</w:t>
      </w:r>
      <w:r w:rsidR="00DB55D5" w:rsidRPr="00DB55D5">
        <w:rPr>
          <w:rFonts w:ascii="Times New Roman" w:hAnsi="Times New Roman"/>
          <w:sz w:val="28"/>
          <w:szCs w:val="28"/>
        </w:rPr>
        <w:t xml:space="preserve">рганизация работы в рамках проекта «Одарённые дети»; </w:t>
      </w:r>
      <w:r w:rsidR="00DB55D5" w:rsidRPr="00DB55D5">
        <w:rPr>
          <w:rFonts w:ascii="Times New Roman" w:hAnsi="Times New Roman"/>
          <w:sz w:val="28"/>
          <w:szCs w:val="28"/>
          <w:lang w:val="be-BY"/>
        </w:rPr>
        <w:t xml:space="preserve">совершенствование форм и методов работы с учащимися, </w:t>
      </w:r>
      <w:proofErr w:type="gramStart"/>
      <w:r w:rsidR="00DB55D5" w:rsidRPr="00DB55D5">
        <w:rPr>
          <w:rFonts w:ascii="Times New Roman" w:hAnsi="Times New Roman"/>
          <w:sz w:val="28"/>
          <w:szCs w:val="28"/>
          <w:lang w:val="be-BY"/>
        </w:rPr>
        <w:t>имеющими  высокую</w:t>
      </w:r>
      <w:proofErr w:type="gramEnd"/>
      <w:r w:rsidR="00DB55D5" w:rsidRPr="00DB55D5">
        <w:rPr>
          <w:rFonts w:ascii="Times New Roman" w:hAnsi="Times New Roman"/>
          <w:sz w:val="28"/>
          <w:szCs w:val="28"/>
          <w:lang w:val="be-BY"/>
        </w:rPr>
        <w:t xml:space="preserve"> мотивацию к учебно-познавательной деятельности;</w:t>
      </w:r>
      <w:r w:rsidR="00DB55D5" w:rsidRPr="00DB55D5">
        <w:rPr>
          <w:rFonts w:ascii="Times New Roman" w:hAnsi="Times New Roman"/>
          <w:sz w:val="28"/>
          <w:szCs w:val="28"/>
        </w:rPr>
        <w:t xml:space="preserve"> повышение качества и результативности работы педагогов  с одарёнными детьми участие в очных/ заочных/ дистанционных олимпиадах, конкурсах разного уровня;</w:t>
      </w:r>
    </w:p>
    <w:p w:rsidR="00984E7D" w:rsidRDefault="00984E7D" w:rsidP="007A0236">
      <w:pPr>
        <w:pStyle w:val="a3"/>
        <w:shd w:val="clear" w:color="auto" w:fill="FFFFFF"/>
        <w:spacing w:before="33" w:beforeAutospacing="0" w:after="0" w:afterAutospacing="0" w:line="272" w:lineRule="atLeast"/>
        <w:ind w:left="813" w:hanging="453"/>
        <w:jc w:val="both"/>
        <w:rPr>
          <w:b/>
          <w:bCs/>
          <w:color w:val="161908"/>
          <w:sz w:val="28"/>
          <w:szCs w:val="28"/>
          <w:u w:val="single"/>
        </w:rPr>
      </w:pPr>
    </w:p>
    <w:p w:rsidR="007A0236" w:rsidRPr="0011709A" w:rsidRDefault="007A0236" w:rsidP="007A0236">
      <w:pPr>
        <w:pStyle w:val="a3"/>
        <w:shd w:val="clear" w:color="auto" w:fill="FFFFFF"/>
        <w:spacing w:before="33" w:beforeAutospacing="0" w:after="0" w:afterAutospacing="0" w:line="272" w:lineRule="atLeast"/>
        <w:ind w:left="813" w:hanging="453"/>
        <w:jc w:val="both"/>
        <w:rPr>
          <w:b/>
          <w:bCs/>
          <w:color w:val="161908"/>
          <w:sz w:val="28"/>
          <w:szCs w:val="28"/>
          <w:u w:val="single"/>
        </w:rPr>
      </w:pPr>
      <w:r w:rsidRPr="0011709A">
        <w:rPr>
          <w:b/>
          <w:bCs/>
          <w:color w:val="161908"/>
          <w:sz w:val="28"/>
          <w:szCs w:val="28"/>
          <w:u w:val="single"/>
        </w:rPr>
        <w:t>Ожидаемые результаты работы:</w:t>
      </w:r>
    </w:p>
    <w:p w:rsidR="007A0236" w:rsidRPr="0011709A" w:rsidRDefault="007A0236" w:rsidP="007A0236">
      <w:pPr>
        <w:pStyle w:val="a3"/>
        <w:shd w:val="clear" w:color="auto" w:fill="FFFFFF"/>
        <w:spacing w:before="33" w:beforeAutospacing="0" w:after="0" w:afterAutospacing="0" w:line="272" w:lineRule="atLeast"/>
        <w:ind w:left="813" w:hanging="453"/>
        <w:jc w:val="both"/>
        <w:rPr>
          <w:color w:val="161908"/>
          <w:sz w:val="28"/>
          <w:szCs w:val="28"/>
        </w:rPr>
      </w:pPr>
    </w:p>
    <w:p w:rsidR="007A0236" w:rsidRPr="0011709A" w:rsidRDefault="007A0236" w:rsidP="007A0236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 xml:space="preserve">- рост качества </w:t>
      </w:r>
      <w:proofErr w:type="gramStart"/>
      <w:r w:rsidRPr="0011709A">
        <w:rPr>
          <w:color w:val="161908"/>
          <w:sz w:val="28"/>
          <w:szCs w:val="28"/>
        </w:rPr>
        <w:t>знаний</w:t>
      </w:r>
      <w:proofErr w:type="gramEnd"/>
      <w:r w:rsidRPr="0011709A">
        <w:rPr>
          <w:color w:val="161908"/>
          <w:sz w:val="28"/>
          <w:szCs w:val="28"/>
        </w:rPr>
        <w:t xml:space="preserve"> обучающихся;</w:t>
      </w:r>
    </w:p>
    <w:p w:rsidR="007A0236" w:rsidRPr="0011709A" w:rsidRDefault="007A0236" w:rsidP="007A0236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7A0236" w:rsidRPr="0011709A" w:rsidRDefault="007A0236" w:rsidP="007A0236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28"/>
        </w:rPr>
      </w:pPr>
      <w:r w:rsidRPr="0011709A">
        <w:rPr>
          <w:color w:val="161908"/>
          <w:sz w:val="28"/>
          <w:szCs w:val="28"/>
        </w:rPr>
        <w:t>-создание условий в процессе обучения для формирования у обучающихся ключевых компетентностей, УУД.</w:t>
      </w:r>
      <w:r w:rsidRPr="0011709A">
        <w:rPr>
          <w:sz w:val="28"/>
          <w:szCs w:val="28"/>
        </w:rPr>
        <w:t xml:space="preserve"> </w:t>
      </w:r>
    </w:p>
    <w:p w:rsidR="007A0236" w:rsidRPr="0011709A" w:rsidRDefault="007A0236" w:rsidP="007A0236">
      <w:pPr>
        <w:pStyle w:val="a3"/>
        <w:shd w:val="clear" w:color="auto" w:fill="FFFFFF"/>
        <w:spacing w:after="0" w:line="272" w:lineRule="atLeast"/>
        <w:jc w:val="both"/>
        <w:rPr>
          <w:sz w:val="28"/>
          <w:szCs w:val="28"/>
        </w:rPr>
      </w:pPr>
    </w:p>
    <w:p w:rsidR="00984E7D" w:rsidRDefault="00984E7D" w:rsidP="006707C1">
      <w:pPr>
        <w:pStyle w:val="a3"/>
        <w:shd w:val="clear" w:color="auto" w:fill="FFFFFF"/>
        <w:spacing w:line="272" w:lineRule="atLeast"/>
        <w:jc w:val="both"/>
        <w:rPr>
          <w:b/>
          <w:color w:val="161908"/>
          <w:sz w:val="28"/>
          <w:szCs w:val="28"/>
        </w:rPr>
      </w:pPr>
    </w:p>
    <w:p w:rsidR="007A0236" w:rsidRPr="0011709A" w:rsidRDefault="007A0236" w:rsidP="006707C1">
      <w:pPr>
        <w:pStyle w:val="a3"/>
        <w:shd w:val="clear" w:color="auto" w:fill="FFFFFF"/>
        <w:spacing w:line="272" w:lineRule="atLeast"/>
        <w:jc w:val="both"/>
        <w:rPr>
          <w:b/>
          <w:color w:val="161908"/>
          <w:sz w:val="28"/>
          <w:szCs w:val="28"/>
        </w:rPr>
      </w:pPr>
      <w:r w:rsidRPr="0011709A">
        <w:rPr>
          <w:b/>
          <w:color w:val="161908"/>
          <w:sz w:val="28"/>
          <w:szCs w:val="28"/>
        </w:rPr>
        <w:t>Направления работы:</w:t>
      </w:r>
    </w:p>
    <w:p w:rsidR="007A0236" w:rsidRPr="0011709A" w:rsidRDefault="007A0236" w:rsidP="007A0236">
      <w:pPr>
        <w:pStyle w:val="a3"/>
        <w:shd w:val="clear" w:color="auto" w:fill="FFFFFF"/>
        <w:spacing w:after="0" w:line="272" w:lineRule="atLeast"/>
        <w:jc w:val="both"/>
        <w:rPr>
          <w:b/>
          <w:i/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>1.</w:t>
      </w:r>
      <w:r w:rsidRPr="0011709A">
        <w:rPr>
          <w:color w:val="161908"/>
          <w:sz w:val="28"/>
          <w:szCs w:val="28"/>
        </w:rPr>
        <w:tab/>
      </w:r>
      <w:r w:rsidRPr="0011709A">
        <w:rPr>
          <w:b/>
          <w:i/>
          <w:color w:val="161908"/>
          <w:sz w:val="28"/>
          <w:szCs w:val="28"/>
        </w:rPr>
        <w:t>Аналитическая деятельность:</w:t>
      </w:r>
    </w:p>
    <w:p w:rsidR="007A0236" w:rsidRPr="0011709A" w:rsidRDefault="007A0236" w:rsidP="007A0236">
      <w:pPr>
        <w:pStyle w:val="a3"/>
        <w:shd w:val="clear" w:color="auto" w:fill="FFFFFF"/>
        <w:spacing w:after="0" w:line="272" w:lineRule="atLeast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>-  Анализ методической деятельности за 201</w:t>
      </w:r>
      <w:r w:rsidR="00223CD2">
        <w:rPr>
          <w:color w:val="161908"/>
          <w:sz w:val="28"/>
          <w:szCs w:val="28"/>
        </w:rPr>
        <w:t>5-</w:t>
      </w:r>
      <w:proofErr w:type="gramStart"/>
      <w:r w:rsidR="00223CD2">
        <w:rPr>
          <w:color w:val="161908"/>
          <w:sz w:val="28"/>
          <w:szCs w:val="28"/>
        </w:rPr>
        <w:t xml:space="preserve">2016 </w:t>
      </w:r>
      <w:r w:rsidRPr="0011709A">
        <w:rPr>
          <w:color w:val="161908"/>
          <w:sz w:val="28"/>
          <w:szCs w:val="28"/>
        </w:rPr>
        <w:t xml:space="preserve"> уч</w:t>
      </w:r>
      <w:r w:rsidR="00223CD2">
        <w:rPr>
          <w:color w:val="161908"/>
          <w:sz w:val="28"/>
          <w:szCs w:val="28"/>
        </w:rPr>
        <w:t>ебный</w:t>
      </w:r>
      <w:proofErr w:type="gramEnd"/>
      <w:r w:rsidR="00223CD2">
        <w:rPr>
          <w:color w:val="161908"/>
          <w:sz w:val="28"/>
          <w:szCs w:val="28"/>
        </w:rPr>
        <w:t xml:space="preserve"> год и планирование на 2016-2017</w:t>
      </w:r>
      <w:r w:rsidRPr="0011709A">
        <w:rPr>
          <w:color w:val="161908"/>
          <w:sz w:val="28"/>
          <w:szCs w:val="28"/>
        </w:rPr>
        <w:t xml:space="preserve">  учебный год.</w:t>
      </w:r>
    </w:p>
    <w:p w:rsidR="007A0236" w:rsidRPr="0011709A" w:rsidRDefault="007A0236" w:rsidP="007A0236">
      <w:pPr>
        <w:pStyle w:val="a3"/>
        <w:shd w:val="clear" w:color="auto" w:fill="FFFFFF"/>
        <w:spacing w:after="0" w:line="272" w:lineRule="atLeast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>-  Анализ посещения открытых уроков.</w:t>
      </w:r>
    </w:p>
    <w:p w:rsidR="007A0236" w:rsidRPr="0011709A" w:rsidRDefault="007A0236" w:rsidP="007A0236">
      <w:pPr>
        <w:pStyle w:val="a3"/>
        <w:shd w:val="clear" w:color="auto" w:fill="FFFFFF"/>
        <w:spacing w:after="0" w:line="272" w:lineRule="atLeast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>-  Изучение направлений деятельности педагогов (тема самообразования)</w:t>
      </w:r>
    </w:p>
    <w:p w:rsidR="007A0236" w:rsidRPr="0011709A" w:rsidRDefault="007A0236" w:rsidP="007A0236">
      <w:pPr>
        <w:pStyle w:val="a3"/>
        <w:shd w:val="clear" w:color="auto" w:fill="FFFFFF"/>
        <w:spacing w:after="0" w:line="272" w:lineRule="atLeast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>-   Анализ работы педагогов.</w:t>
      </w:r>
    </w:p>
    <w:p w:rsidR="007A0236" w:rsidRPr="0011709A" w:rsidRDefault="007A0236" w:rsidP="007A0236">
      <w:pPr>
        <w:pStyle w:val="a3"/>
        <w:shd w:val="clear" w:color="auto" w:fill="FFFFFF"/>
        <w:spacing w:after="0" w:line="272" w:lineRule="atLeast"/>
        <w:jc w:val="both"/>
        <w:rPr>
          <w:b/>
          <w:i/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 xml:space="preserve">2. </w:t>
      </w:r>
      <w:r w:rsidRPr="0011709A">
        <w:rPr>
          <w:b/>
          <w:i/>
          <w:color w:val="161908"/>
          <w:sz w:val="28"/>
          <w:szCs w:val="28"/>
        </w:rPr>
        <w:t>Информационная деятельность:</w:t>
      </w:r>
    </w:p>
    <w:p w:rsidR="007A0236" w:rsidRPr="0011709A" w:rsidRDefault="007A0236" w:rsidP="007A0236">
      <w:pPr>
        <w:pStyle w:val="a3"/>
        <w:shd w:val="clear" w:color="auto" w:fill="FFFFFF"/>
        <w:spacing w:before="0" w:beforeAutospacing="0" w:after="0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>-  Изучение новинок в методической литературе в целях совершенствования педагогической деятельности.</w:t>
      </w:r>
    </w:p>
    <w:p w:rsidR="007A0236" w:rsidRPr="0011709A" w:rsidRDefault="007A0236" w:rsidP="007A0236">
      <w:pPr>
        <w:pStyle w:val="a3"/>
        <w:shd w:val="clear" w:color="auto" w:fill="FFFFFF"/>
        <w:spacing w:before="0" w:beforeAutospacing="0" w:after="0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>-  Продолже</w:t>
      </w:r>
      <w:r w:rsidR="00B77AA4">
        <w:rPr>
          <w:color w:val="161908"/>
          <w:sz w:val="28"/>
          <w:szCs w:val="28"/>
        </w:rPr>
        <w:t>ние знакомства с ФГОС основного</w:t>
      </w:r>
      <w:r w:rsidRPr="0011709A">
        <w:rPr>
          <w:color w:val="161908"/>
          <w:sz w:val="28"/>
          <w:szCs w:val="28"/>
        </w:rPr>
        <w:t xml:space="preserve"> общего образования. </w:t>
      </w:r>
    </w:p>
    <w:p w:rsidR="007A0236" w:rsidRPr="0011709A" w:rsidRDefault="007A0236" w:rsidP="007A0236">
      <w:pPr>
        <w:pStyle w:val="a3"/>
        <w:shd w:val="clear" w:color="auto" w:fill="FFFFFF"/>
        <w:spacing w:before="0" w:beforeAutospacing="0" w:after="0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 xml:space="preserve">-  Пополнение тематической папки «Методические объединения учителей </w:t>
      </w:r>
      <w:r w:rsidR="006F38E6">
        <w:rPr>
          <w:color w:val="161908"/>
          <w:sz w:val="28"/>
          <w:szCs w:val="28"/>
        </w:rPr>
        <w:t>филологических и общественных наук</w:t>
      </w:r>
      <w:r w:rsidRPr="0011709A">
        <w:rPr>
          <w:color w:val="161908"/>
          <w:sz w:val="28"/>
          <w:szCs w:val="28"/>
        </w:rPr>
        <w:t>».</w:t>
      </w:r>
    </w:p>
    <w:p w:rsidR="007A0236" w:rsidRPr="0011709A" w:rsidRDefault="007A0236" w:rsidP="007A0236">
      <w:pPr>
        <w:pStyle w:val="a3"/>
        <w:shd w:val="clear" w:color="auto" w:fill="FFFFFF"/>
        <w:spacing w:after="0" w:line="272" w:lineRule="atLeast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 xml:space="preserve">3. </w:t>
      </w:r>
      <w:r w:rsidRPr="0011709A">
        <w:rPr>
          <w:b/>
          <w:i/>
          <w:color w:val="161908"/>
          <w:sz w:val="28"/>
          <w:szCs w:val="28"/>
        </w:rPr>
        <w:t>Организация методической деятельности</w:t>
      </w:r>
      <w:r w:rsidRPr="0011709A">
        <w:rPr>
          <w:color w:val="161908"/>
          <w:sz w:val="28"/>
          <w:szCs w:val="28"/>
        </w:rPr>
        <w:t>:</w:t>
      </w:r>
    </w:p>
    <w:p w:rsidR="007A0236" w:rsidRPr="0011709A" w:rsidRDefault="007A0236" w:rsidP="007A0236">
      <w:pPr>
        <w:pStyle w:val="a3"/>
        <w:shd w:val="clear" w:color="auto" w:fill="FFFFFF"/>
        <w:spacing w:after="0" w:line="272" w:lineRule="atLeast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>-  Выявление затруднений, методическое сопровождение и оказание практической помощи педагогам.</w:t>
      </w:r>
    </w:p>
    <w:p w:rsidR="007A0236" w:rsidRPr="0011709A" w:rsidRDefault="007A0236" w:rsidP="006707C1">
      <w:pPr>
        <w:pStyle w:val="a3"/>
        <w:shd w:val="clear" w:color="auto" w:fill="FFFFFF"/>
        <w:spacing w:line="272" w:lineRule="atLeast"/>
        <w:jc w:val="both"/>
        <w:rPr>
          <w:color w:val="161908"/>
          <w:sz w:val="28"/>
          <w:szCs w:val="28"/>
        </w:rPr>
      </w:pPr>
    </w:p>
    <w:p w:rsidR="007A0236" w:rsidRDefault="007A0236" w:rsidP="007A0236">
      <w:pPr>
        <w:pStyle w:val="a3"/>
        <w:shd w:val="clear" w:color="auto" w:fill="FFFFFF"/>
        <w:spacing w:after="0" w:line="272" w:lineRule="atLeast"/>
        <w:jc w:val="both"/>
        <w:rPr>
          <w:color w:val="161908"/>
          <w:sz w:val="28"/>
          <w:szCs w:val="28"/>
        </w:rPr>
      </w:pPr>
    </w:p>
    <w:p w:rsidR="006F38E6" w:rsidRPr="0011709A" w:rsidRDefault="006F38E6" w:rsidP="007A0236">
      <w:pPr>
        <w:pStyle w:val="a3"/>
        <w:shd w:val="clear" w:color="auto" w:fill="FFFFFF"/>
        <w:spacing w:after="0" w:line="272" w:lineRule="atLeast"/>
        <w:jc w:val="both"/>
        <w:rPr>
          <w:color w:val="161908"/>
          <w:sz w:val="28"/>
          <w:szCs w:val="28"/>
        </w:rPr>
      </w:pPr>
    </w:p>
    <w:p w:rsidR="00CA62C5" w:rsidRDefault="007A0236" w:rsidP="0016757B">
      <w:pPr>
        <w:pStyle w:val="a3"/>
        <w:shd w:val="clear" w:color="auto" w:fill="FFFFFF"/>
        <w:spacing w:line="272" w:lineRule="atLeast"/>
        <w:jc w:val="both"/>
        <w:rPr>
          <w:b/>
          <w:color w:val="161908"/>
          <w:sz w:val="28"/>
          <w:szCs w:val="28"/>
        </w:rPr>
      </w:pPr>
      <w:r w:rsidRPr="0011709A">
        <w:rPr>
          <w:b/>
          <w:color w:val="161908"/>
          <w:sz w:val="28"/>
          <w:szCs w:val="28"/>
        </w:rPr>
        <w:t>Организационные формы работы</w:t>
      </w:r>
      <w:r w:rsidR="00CA62C5">
        <w:rPr>
          <w:b/>
          <w:color w:val="161908"/>
          <w:sz w:val="28"/>
          <w:szCs w:val="28"/>
        </w:rPr>
        <w:t>:</w:t>
      </w:r>
    </w:p>
    <w:p w:rsidR="00CA62C5" w:rsidRDefault="007A0236" w:rsidP="00CA62C5">
      <w:pPr>
        <w:pStyle w:val="a3"/>
        <w:shd w:val="clear" w:color="auto" w:fill="FFFFFF"/>
        <w:spacing w:after="0" w:line="276" w:lineRule="auto"/>
        <w:jc w:val="both"/>
        <w:rPr>
          <w:color w:val="161908"/>
          <w:sz w:val="28"/>
          <w:szCs w:val="28"/>
        </w:rPr>
      </w:pPr>
      <w:r w:rsidRPr="0011709A">
        <w:rPr>
          <w:color w:val="161908"/>
          <w:sz w:val="28"/>
          <w:szCs w:val="28"/>
        </w:rPr>
        <w:t xml:space="preserve"> </w:t>
      </w:r>
      <w:r w:rsidR="00CA62C5">
        <w:rPr>
          <w:color w:val="161908"/>
          <w:sz w:val="28"/>
          <w:szCs w:val="28"/>
        </w:rPr>
        <w:t xml:space="preserve">1. </w:t>
      </w:r>
      <w:r w:rsidRPr="0011709A">
        <w:rPr>
          <w:color w:val="161908"/>
          <w:sz w:val="28"/>
          <w:szCs w:val="28"/>
        </w:rPr>
        <w:t>Заседания методического объединения.</w:t>
      </w:r>
    </w:p>
    <w:p w:rsidR="00CA62C5" w:rsidRDefault="00CA62C5" w:rsidP="00CA62C5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color w:val="161908"/>
          <w:sz w:val="28"/>
          <w:szCs w:val="28"/>
        </w:rPr>
        <w:t xml:space="preserve"> 2. </w:t>
      </w:r>
      <w:proofErr w:type="gramStart"/>
      <w:r w:rsidRPr="0011709A">
        <w:rPr>
          <w:sz w:val="28"/>
          <w:szCs w:val="28"/>
        </w:rPr>
        <w:t>Участие  в</w:t>
      </w:r>
      <w:proofErr w:type="gramEnd"/>
      <w:r w:rsidRPr="0011709A">
        <w:rPr>
          <w:sz w:val="28"/>
          <w:szCs w:val="28"/>
        </w:rPr>
        <w:t xml:space="preserve"> заседаниях методического</w:t>
      </w:r>
      <w:r>
        <w:rPr>
          <w:sz w:val="28"/>
          <w:szCs w:val="28"/>
        </w:rPr>
        <w:t xml:space="preserve"> и педагогического </w:t>
      </w:r>
      <w:r w:rsidRPr="0011709A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школы, </w:t>
      </w:r>
      <w:r w:rsidRPr="0011709A">
        <w:rPr>
          <w:sz w:val="28"/>
          <w:szCs w:val="28"/>
        </w:rPr>
        <w:t>психолого-педагогических семинаров</w:t>
      </w:r>
      <w:r>
        <w:rPr>
          <w:sz w:val="28"/>
          <w:szCs w:val="28"/>
        </w:rPr>
        <w:t>.</w:t>
      </w:r>
    </w:p>
    <w:p w:rsidR="00CA62C5" w:rsidRDefault="00CA62C5" w:rsidP="00CA62C5">
      <w:pPr>
        <w:pStyle w:val="a3"/>
        <w:shd w:val="clear" w:color="auto" w:fill="FFFFFF"/>
        <w:spacing w:after="0" w:line="276" w:lineRule="auto"/>
        <w:jc w:val="both"/>
        <w:rPr>
          <w:color w:val="161908"/>
          <w:sz w:val="28"/>
          <w:szCs w:val="28"/>
        </w:rPr>
      </w:pPr>
      <w:r>
        <w:rPr>
          <w:sz w:val="28"/>
          <w:szCs w:val="28"/>
        </w:rPr>
        <w:t>3.  В</w:t>
      </w:r>
      <w:r w:rsidRPr="0011709A">
        <w:rPr>
          <w:color w:val="161908"/>
          <w:sz w:val="28"/>
          <w:szCs w:val="28"/>
        </w:rPr>
        <w:t xml:space="preserve">ыступления </w:t>
      </w:r>
      <w:proofErr w:type="gramStart"/>
      <w:r w:rsidRPr="0011709A">
        <w:rPr>
          <w:color w:val="161908"/>
          <w:sz w:val="28"/>
          <w:szCs w:val="28"/>
        </w:rPr>
        <w:t>учителей  на</w:t>
      </w:r>
      <w:proofErr w:type="gramEnd"/>
      <w:r w:rsidRPr="0011709A">
        <w:rPr>
          <w:color w:val="161908"/>
          <w:sz w:val="28"/>
          <w:szCs w:val="28"/>
        </w:rPr>
        <w:t xml:space="preserve"> МО, практико-ориентированных семинарах, педагогических советах</w:t>
      </w:r>
      <w:r>
        <w:rPr>
          <w:color w:val="161908"/>
          <w:sz w:val="28"/>
          <w:szCs w:val="28"/>
        </w:rPr>
        <w:t>.</w:t>
      </w:r>
    </w:p>
    <w:p w:rsidR="00CA62C5" w:rsidRDefault="00CA62C5" w:rsidP="00CA62C5">
      <w:pPr>
        <w:pStyle w:val="a3"/>
        <w:shd w:val="clear" w:color="auto" w:fill="FFFFFF"/>
        <w:spacing w:after="0" w:line="276" w:lineRule="auto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4.  </w:t>
      </w:r>
      <w:r w:rsidRPr="0011709A">
        <w:rPr>
          <w:color w:val="161908"/>
          <w:sz w:val="28"/>
          <w:szCs w:val="28"/>
        </w:rPr>
        <w:t>Посещение семинаров, встреч в образовательных учреждениях города.</w:t>
      </w:r>
      <w:r w:rsidRPr="00CA62C5">
        <w:rPr>
          <w:color w:val="161908"/>
          <w:sz w:val="28"/>
          <w:szCs w:val="28"/>
        </w:rPr>
        <w:t xml:space="preserve"> </w:t>
      </w:r>
    </w:p>
    <w:p w:rsidR="00CA62C5" w:rsidRDefault="00CA62C5" w:rsidP="00CA62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5. </w:t>
      </w:r>
      <w:r w:rsidRPr="0011709A">
        <w:rPr>
          <w:color w:val="161908"/>
          <w:sz w:val="28"/>
          <w:szCs w:val="28"/>
        </w:rPr>
        <w:t>Повышение квалификации педагогов на курсах.</w:t>
      </w:r>
    </w:p>
    <w:p w:rsidR="00CA62C5" w:rsidRDefault="00CA62C5" w:rsidP="00CA62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61908"/>
          <w:sz w:val="28"/>
          <w:szCs w:val="28"/>
        </w:rPr>
      </w:pPr>
    </w:p>
    <w:p w:rsidR="00CA62C5" w:rsidRPr="0011709A" w:rsidRDefault="00CA62C5" w:rsidP="00CA62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161908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Pr="0011709A">
        <w:rPr>
          <w:sz w:val="28"/>
          <w:szCs w:val="28"/>
        </w:rPr>
        <w:t>Работа  с</w:t>
      </w:r>
      <w:proofErr w:type="gramEnd"/>
      <w:r w:rsidRPr="0011709A">
        <w:rPr>
          <w:sz w:val="28"/>
          <w:szCs w:val="28"/>
        </w:rPr>
        <w:t xml:space="preserve"> нормативными документами:</w:t>
      </w:r>
    </w:p>
    <w:p w:rsidR="00CA62C5" w:rsidRPr="0011709A" w:rsidRDefault="00CA62C5" w:rsidP="00CA62C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9A">
        <w:rPr>
          <w:rFonts w:ascii="Times New Roman" w:hAnsi="Times New Roman" w:cs="Times New Roman"/>
          <w:sz w:val="28"/>
          <w:szCs w:val="28"/>
        </w:rPr>
        <w:t xml:space="preserve">а) изучение рекомендаций по проверке </w:t>
      </w:r>
      <w:proofErr w:type="gramStart"/>
      <w:r w:rsidRPr="0011709A">
        <w:rPr>
          <w:rFonts w:ascii="Times New Roman" w:hAnsi="Times New Roman" w:cs="Times New Roman"/>
          <w:sz w:val="28"/>
          <w:szCs w:val="28"/>
        </w:rPr>
        <w:t>экзаменационных  сочинений</w:t>
      </w:r>
      <w:proofErr w:type="gramEnd"/>
      <w:r w:rsidRPr="0011709A"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r>
        <w:rPr>
          <w:rFonts w:ascii="Times New Roman" w:hAnsi="Times New Roman" w:cs="Times New Roman"/>
          <w:sz w:val="28"/>
          <w:szCs w:val="28"/>
        </w:rPr>
        <w:t>, мониторинга знаний учащихся</w:t>
      </w:r>
      <w:r w:rsidRPr="0011709A">
        <w:rPr>
          <w:rFonts w:ascii="Times New Roman" w:hAnsi="Times New Roman" w:cs="Times New Roman"/>
          <w:sz w:val="28"/>
          <w:szCs w:val="28"/>
        </w:rPr>
        <w:t>;</w:t>
      </w:r>
    </w:p>
    <w:p w:rsidR="00CA62C5" w:rsidRDefault="00CA62C5" w:rsidP="00CA62C5">
      <w:pPr>
        <w:pStyle w:val="a3"/>
        <w:shd w:val="clear" w:color="auto" w:fill="FFFFFF"/>
        <w:spacing w:after="0" w:line="272" w:lineRule="atLeast"/>
        <w:jc w:val="both"/>
        <w:rPr>
          <w:sz w:val="28"/>
          <w:szCs w:val="28"/>
        </w:rPr>
      </w:pPr>
      <w:r w:rsidRPr="0011709A">
        <w:rPr>
          <w:sz w:val="28"/>
          <w:szCs w:val="28"/>
        </w:rPr>
        <w:t>б) изучение Образовательного стандарта</w:t>
      </w:r>
      <w:r>
        <w:rPr>
          <w:sz w:val="28"/>
          <w:szCs w:val="28"/>
        </w:rPr>
        <w:t>.</w:t>
      </w:r>
    </w:p>
    <w:p w:rsidR="00CA62C5" w:rsidRDefault="00CA62C5" w:rsidP="00CA62C5">
      <w:pPr>
        <w:pStyle w:val="a3"/>
        <w:shd w:val="clear" w:color="auto" w:fill="FFFFFF"/>
        <w:spacing w:after="0"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709A">
        <w:rPr>
          <w:sz w:val="28"/>
          <w:szCs w:val="28"/>
        </w:rPr>
        <w:t>Составление и рассмотрение рабочих программ</w:t>
      </w:r>
      <w:r>
        <w:rPr>
          <w:sz w:val="28"/>
          <w:szCs w:val="28"/>
        </w:rPr>
        <w:t>.</w:t>
      </w:r>
    </w:p>
    <w:p w:rsidR="007A0236" w:rsidRPr="0011709A" w:rsidRDefault="00CA62C5" w:rsidP="006F38E6">
      <w:pPr>
        <w:pStyle w:val="a3"/>
        <w:shd w:val="clear" w:color="auto" w:fill="FFFFFF"/>
        <w:spacing w:after="0" w:line="276" w:lineRule="auto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8</w:t>
      </w:r>
      <w:r w:rsidR="007A0236" w:rsidRPr="0011709A">
        <w:rPr>
          <w:color w:val="161908"/>
          <w:sz w:val="28"/>
          <w:szCs w:val="28"/>
        </w:rPr>
        <w:t xml:space="preserve">. Методическая помощь и индивидуальные консультации по вопросам преподавания </w:t>
      </w:r>
      <w:r w:rsidR="006F38E6">
        <w:rPr>
          <w:color w:val="161908"/>
          <w:sz w:val="28"/>
          <w:szCs w:val="28"/>
        </w:rPr>
        <w:t>предметов в соответствии с ФГОС</w:t>
      </w:r>
      <w:r w:rsidR="007A0236" w:rsidRPr="0011709A">
        <w:rPr>
          <w:color w:val="161908"/>
          <w:sz w:val="28"/>
          <w:szCs w:val="28"/>
        </w:rPr>
        <w:t>, организации внеурочной деятельности</w:t>
      </w:r>
      <w:r w:rsidR="006F38E6">
        <w:rPr>
          <w:color w:val="161908"/>
          <w:sz w:val="28"/>
          <w:szCs w:val="28"/>
        </w:rPr>
        <w:t xml:space="preserve"> в 5,6 классах</w:t>
      </w:r>
      <w:r w:rsidR="007A0236" w:rsidRPr="0011709A">
        <w:rPr>
          <w:color w:val="161908"/>
          <w:sz w:val="28"/>
          <w:szCs w:val="28"/>
        </w:rPr>
        <w:t>.</w:t>
      </w:r>
    </w:p>
    <w:p w:rsidR="007A0236" w:rsidRPr="0011709A" w:rsidRDefault="00CA62C5" w:rsidP="007A0236">
      <w:pPr>
        <w:pStyle w:val="a3"/>
        <w:shd w:val="clear" w:color="auto" w:fill="FFFFFF"/>
        <w:spacing w:after="0" w:line="272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</w:t>
      </w:r>
      <w:r w:rsidR="007A0236" w:rsidRPr="0011709A">
        <w:rPr>
          <w:color w:val="161908"/>
          <w:sz w:val="28"/>
          <w:szCs w:val="28"/>
        </w:rPr>
        <w:t xml:space="preserve">. </w:t>
      </w:r>
      <w:proofErr w:type="spellStart"/>
      <w:proofErr w:type="gramStart"/>
      <w:r w:rsidR="007A0236" w:rsidRPr="0011709A">
        <w:rPr>
          <w:color w:val="161908"/>
          <w:sz w:val="28"/>
          <w:szCs w:val="28"/>
        </w:rPr>
        <w:t>Взаимопосещение</w:t>
      </w:r>
      <w:proofErr w:type="spellEnd"/>
      <w:r w:rsidR="007A0236" w:rsidRPr="0011709A">
        <w:rPr>
          <w:color w:val="161908"/>
          <w:sz w:val="28"/>
          <w:szCs w:val="28"/>
        </w:rPr>
        <w:t xml:space="preserve"> </w:t>
      </w:r>
      <w:r w:rsidR="006F38E6">
        <w:rPr>
          <w:color w:val="161908"/>
          <w:sz w:val="28"/>
          <w:szCs w:val="28"/>
        </w:rPr>
        <w:t xml:space="preserve"> </w:t>
      </w:r>
      <w:r w:rsidR="007A0236" w:rsidRPr="0011709A">
        <w:rPr>
          <w:color w:val="161908"/>
          <w:sz w:val="28"/>
          <w:szCs w:val="28"/>
        </w:rPr>
        <w:t>уроков</w:t>
      </w:r>
      <w:proofErr w:type="gramEnd"/>
      <w:r w:rsidR="007A0236" w:rsidRPr="0011709A">
        <w:rPr>
          <w:color w:val="161908"/>
          <w:sz w:val="28"/>
          <w:szCs w:val="28"/>
        </w:rPr>
        <w:t xml:space="preserve"> педагогами.</w:t>
      </w:r>
    </w:p>
    <w:p w:rsidR="008D4511" w:rsidRDefault="00CA62C5" w:rsidP="008D45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61908"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8D4511" w:rsidRPr="002C34E6">
        <w:rPr>
          <w:rFonts w:ascii="Times New Roman" w:hAnsi="Times New Roman" w:cs="Times New Roman"/>
          <w:sz w:val="28"/>
          <w:szCs w:val="28"/>
        </w:rPr>
        <w:t>Подготовка детей к выпо</w:t>
      </w:r>
      <w:r w:rsidR="008D4511">
        <w:rPr>
          <w:rFonts w:ascii="Times New Roman" w:hAnsi="Times New Roman" w:cs="Times New Roman"/>
          <w:sz w:val="28"/>
          <w:szCs w:val="28"/>
        </w:rPr>
        <w:t xml:space="preserve">лнению олимпиадных работ. </w:t>
      </w:r>
      <w:r w:rsidRPr="0011709A">
        <w:rPr>
          <w:rFonts w:ascii="Times New Roman" w:hAnsi="Times New Roman" w:cs="Times New Roman"/>
          <w:sz w:val="28"/>
          <w:szCs w:val="28"/>
        </w:rPr>
        <w:t xml:space="preserve">Проведение и анализ </w:t>
      </w:r>
      <w:proofErr w:type="gramStart"/>
      <w:r w:rsidRPr="0011709A">
        <w:rPr>
          <w:rFonts w:ascii="Times New Roman" w:hAnsi="Times New Roman" w:cs="Times New Roman"/>
          <w:sz w:val="28"/>
          <w:szCs w:val="28"/>
        </w:rPr>
        <w:t>школьных  предметных</w:t>
      </w:r>
      <w:proofErr w:type="gramEnd"/>
      <w:r w:rsidRPr="0011709A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sz w:val="28"/>
          <w:szCs w:val="28"/>
        </w:rPr>
        <w:t>.</w:t>
      </w:r>
      <w:r w:rsidR="008D4511" w:rsidRPr="008D4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36" w:rsidRPr="0011709A" w:rsidRDefault="008D4511" w:rsidP="008D4511">
      <w:pPr>
        <w:spacing w:line="360" w:lineRule="auto"/>
        <w:jc w:val="both"/>
        <w:rPr>
          <w:rFonts w:ascii="Times New Roman" w:hAnsi="Times New Roman" w:cs="Times New Roman"/>
          <w:color w:val="1619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</w:t>
      </w:r>
      <w:r w:rsidRPr="008D4511">
        <w:rPr>
          <w:rFonts w:ascii="Times New Roman" w:hAnsi="Times New Roman" w:cs="Times New Roman"/>
          <w:sz w:val="28"/>
          <w:szCs w:val="28"/>
        </w:rPr>
        <w:t>Проведение недели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62C5">
        <w:rPr>
          <w:sz w:val="28"/>
          <w:szCs w:val="28"/>
        </w:rPr>
        <w:t xml:space="preserve"> </w:t>
      </w:r>
      <w:proofErr w:type="gramStart"/>
      <w:r w:rsidR="00CA62C5" w:rsidRPr="0011709A">
        <w:rPr>
          <w:rFonts w:ascii="Times New Roman" w:hAnsi="Times New Roman" w:cs="Times New Roman"/>
          <w:sz w:val="28"/>
          <w:szCs w:val="28"/>
        </w:rPr>
        <w:t>Исследовательская  и</w:t>
      </w:r>
      <w:proofErr w:type="gramEnd"/>
      <w:r w:rsidR="00CA62C5" w:rsidRPr="0011709A">
        <w:rPr>
          <w:rFonts w:ascii="Times New Roman" w:hAnsi="Times New Roman" w:cs="Times New Roman"/>
          <w:sz w:val="28"/>
          <w:szCs w:val="28"/>
        </w:rPr>
        <w:t xml:space="preserve"> проектная работа учащихся</w:t>
      </w:r>
      <w:r w:rsidR="00CA62C5">
        <w:rPr>
          <w:sz w:val="28"/>
          <w:szCs w:val="28"/>
        </w:rPr>
        <w:t>.</w:t>
      </w:r>
    </w:p>
    <w:p w:rsidR="007A0236" w:rsidRPr="0011709A" w:rsidRDefault="007A0236" w:rsidP="007A0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34" w:rsidRDefault="00D05234" w:rsidP="007A0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236" w:rsidRPr="00D05234" w:rsidRDefault="00D05234" w:rsidP="007A0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69A" w:rsidRPr="00D0523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="0017569A" w:rsidRPr="00D0523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A0236" w:rsidRPr="00D05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9A" w:rsidRPr="00D05234">
        <w:rPr>
          <w:rFonts w:ascii="Times New Roman" w:hAnsi="Times New Roman" w:cs="Times New Roman"/>
          <w:b/>
          <w:sz w:val="28"/>
          <w:szCs w:val="28"/>
        </w:rPr>
        <w:t>МО</w:t>
      </w:r>
      <w:proofErr w:type="gramEnd"/>
      <w:r w:rsidR="0017569A" w:rsidRPr="00D05234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="007A0236" w:rsidRPr="00D05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9A" w:rsidRPr="00D05234">
        <w:rPr>
          <w:rFonts w:ascii="Times New Roman" w:hAnsi="Times New Roman" w:cs="Times New Roman"/>
          <w:b/>
          <w:bCs/>
          <w:sz w:val="28"/>
          <w:szCs w:val="28"/>
        </w:rPr>
        <w:t>филологических и общественных наук</w:t>
      </w:r>
    </w:p>
    <w:p w:rsidR="007A0236" w:rsidRPr="00D05234" w:rsidRDefault="0017569A" w:rsidP="007A0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34">
        <w:rPr>
          <w:rFonts w:ascii="Times New Roman" w:hAnsi="Times New Roman" w:cs="Times New Roman"/>
          <w:b/>
          <w:sz w:val="28"/>
          <w:szCs w:val="28"/>
        </w:rPr>
        <w:t>на 2016-2017</w:t>
      </w:r>
      <w:r w:rsidR="007A0236" w:rsidRPr="00D052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pPr w:leftFromText="180" w:rightFromText="180" w:vertAnchor="text" w:horzAnchor="page" w:tblpX="1048" w:tblpY="854"/>
        <w:tblW w:w="15559" w:type="dxa"/>
        <w:tblLayout w:type="fixed"/>
        <w:tblLook w:val="04A0" w:firstRow="1" w:lastRow="0" w:firstColumn="1" w:lastColumn="0" w:noHBand="0" w:noVBand="1"/>
      </w:tblPr>
      <w:tblGrid>
        <w:gridCol w:w="4077"/>
        <w:gridCol w:w="9214"/>
        <w:gridCol w:w="2268"/>
      </w:tblGrid>
      <w:tr w:rsidR="0017569A" w:rsidRPr="00D05234" w:rsidTr="00D05234">
        <w:tc>
          <w:tcPr>
            <w:tcW w:w="4077" w:type="dxa"/>
          </w:tcPr>
          <w:p w:rsidR="0017569A" w:rsidRPr="00D05234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69A" w:rsidRPr="00D05234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b/>
                <w:sz w:val="28"/>
                <w:szCs w:val="28"/>
              </w:rPr>
              <w:t>Темы  заседаний</w:t>
            </w:r>
          </w:p>
        </w:tc>
        <w:tc>
          <w:tcPr>
            <w:tcW w:w="9214" w:type="dxa"/>
          </w:tcPr>
          <w:p w:rsidR="0017569A" w:rsidRPr="00D05234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69A" w:rsidRPr="00D05234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Обсуждаемые  вопросы</w:t>
            </w:r>
          </w:p>
        </w:tc>
        <w:tc>
          <w:tcPr>
            <w:tcW w:w="2268" w:type="dxa"/>
          </w:tcPr>
          <w:p w:rsidR="0017569A" w:rsidRPr="00D05234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69A" w:rsidRPr="00D05234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569A" w:rsidRPr="00D05234" w:rsidTr="00D05234">
        <w:tc>
          <w:tcPr>
            <w:tcW w:w="4077" w:type="dxa"/>
          </w:tcPr>
          <w:p w:rsidR="00692139" w:rsidRPr="00D05234" w:rsidRDefault="00692139" w:rsidP="00D05234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69A" w:rsidRPr="00D05234" w:rsidRDefault="0017569A" w:rsidP="00D05234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Pr="00D052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 - правовое и учебно-методическое обеспечение</w:t>
            </w:r>
            <w:r w:rsidR="00D05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5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преподавания </w:t>
            </w:r>
            <w:r w:rsidR="00D05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692139" w:rsidRPr="00D05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предметов социально-гуманитарного цикла</w:t>
            </w:r>
          </w:p>
          <w:p w:rsidR="0017569A" w:rsidRPr="00D05234" w:rsidRDefault="0017569A" w:rsidP="00D05234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 Август </w:t>
            </w:r>
          </w:p>
          <w:p w:rsidR="0017569A" w:rsidRPr="00D05234" w:rsidRDefault="0017569A" w:rsidP="00D052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08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МО за прошлый учебный год. </w:t>
            </w:r>
          </w:p>
          <w:p w:rsidR="0017569A" w:rsidRPr="00D05234" w:rsidRDefault="00D05234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E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69A" w:rsidRPr="00D05234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и учебно-методическое обеспечение преподавания предметов социально-гуманитарного цикла в учреждениях общего среднего образования в 2016-2017 учебном году.</w:t>
            </w: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3. Рассмотрение плана работы МО на 201</w:t>
            </w:r>
            <w:r w:rsidR="006A24BE" w:rsidRPr="00D05234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24BE" w:rsidRPr="00D05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Определение основных целей и задач МО на текущий учебный год.</w:t>
            </w:r>
            <w:r w:rsidR="007E08FE">
              <w:rPr>
                <w:rFonts w:ascii="Times New Roman" w:hAnsi="Times New Roman" w:cs="Times New Roman"/>
                <w:sz w:val="28"/>
                <w:szCs w:val="28"/>
              </w:rPr>
              <w:t xml:space="preserve">        Планирование проведения предметных недель.</w:t>
            </w:r>
          </w:p>
          <w:p w:rsidR="0017569A" w:rsidRPr="00D05234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="007E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Рассмотрение  рабочих</w:t>
            </w:r>
            <w:proofErr w:type="gramEnd"/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A24BE" w:rsidRPr="00D05234">
              <w:rPr>
                <w:rFonts w:ascii="Times New Roman" w:hAnsi="Times New Roman" w:cs="Times New Roman"/>
                <w:sz w:val="28"/>
                <w:szCs w:val="28"/>
              </w:rPr>
              <w:t>,  факультативов по предметам.</w:t>
            </w:r>
          </w:p>
          <w:p w:rsidR="0017569A" w:rsidRPr="00D05234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E08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Рассмотрение тем самообразования педагогов МО.</w:t>
            </w: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E08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 и итоговой аттестации по предметам за 201</w:t>
            </w:r>
            <w:r w:rsidR="006A24BE" w:rsidRPr="00D05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-2016 учебный год.</w:t>
            </w: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7. Работа учителей МО с картами самоанализа.</w:t>
            </w:r>
          </w:p>
          <w:p w:rsidR="00D05234" w:rsidRPr="00D05234" w:rsidRDefault="006A24BE" w:rsidP="00E33878">
            <w:pPr>
              <w:numPr>
                <w:ilvl w:val="0"/>
                <w:numId w:val="12"/>
              </w:numPr>
              <w:tabs>
                <w:tab w:val="clear" w:pos="798"/>
                <w:tab w:val="num" w:pos="176"/>
                <w:tab w:val="left" w:pos="31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8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569A" w:rsidRPr="00E33878">
              <w:rPr>
                <w:rFonts w:ascii="Times New Roman" w:hAnsi="Times New Roman" w:cs="Times New Roman"/>
                <w:sz w:val="28"/>
                <w:szCs w:val="28"/>
              </w:rPr>
              <w:t>.  Обзор новой методической литературы</w:t>
            </w:r>
            <w:r w:rsidR="00E33878" w:rsidRPr="00E33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7569A" w:rsidRPr="00D05234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7B" w:rsidRDefault="0016757B" w:rsidP="001675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Руководитель  МО</w:t>
            </w:r>
            <w:proofErr w:type="gramEnd"/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69A" w:rsidRPr="00D05234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  <w:p w:rsidR="0017569A" w:rsidRPr="00D05234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34" w:rsidRDefault="00D05234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34" w:rsidRDefault="00D05234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34" w:rsidRDefault="00D05234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Pr="00D05234" w:rsidRDefault="006A24BE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7569A" w:rsidRPr="00D05234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17569A" w:rsidRPr="00D05234" w:rsidTr="00D05234">
        <w:trPr>
          <w:trHeight w:val="562"/>
        </w:trPr>
        <w:tc>
          <w:tcPr>
            <w:tcW w:w="4077" w:type="dxa"/>
          </w:tcPr>
          <w:p w:rsidR="0016757B" w:rsidRDefault="0016757B" w:rsidP="00D052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2.Повышение эффективности</w:t>
            </w: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урока через применение современных методов </w:t>
            </w: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обучения и современных</w:t>
            </w: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технологий</w:t>
            </w:r>
          </w:p>
          <w:p w:rsidR="0017569A" w:rsidRPr="00D05234" w:rsidRDefault="00247632" w:rsidP="00D0523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  <w:p w:rsidR="0017569A" w:rsidRPr="00D05234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Pr="00D05234" w:rsidRDefault="0017569A" w:rsidP="00D052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6757B" w:rsidRDefault="0016757B" w:rsidP="005C7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7F1" w:rsidRPr="002C34E6" w:rsidRDefault="0017569A" w:rsidP="005C7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47632" w:rsidRPr="002C34E6">
              <w:rPr>
                <w:sz w:val="28"/>
                <w:szCs w:val="28"/>
              </w:rPr>
              <w:t xml:space="preserve"> </w:t>
            </w:r>
            <w:r w:rsidR="00247632" w:rsidRPr="002C3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Итоги 1 четверти. </w:t>
            </w:r>
            <w:r w:rsidR="005C77F1" w:rsidRPr="002C3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77F1" w:rsidRPr="002C34E6">
              <w:rPr>
                <w:rFonts w:ascii="Times New Roman" w:hAnsi="Times New Roman" w:cs="Times New Roman"/>
                <w:sz w:val="28"/>
                <w:szCs w:val="28"/>
              </w:rPr>
              <w:t>Адаптация  обучающихся</w:t>
            </w:r>
            <w:proofErr w:type="gramEnd"/>
            <w:r w:rsidR="005C77F1" w:rsidRPr="002C34E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5C77F1">
              <w:rPr>
                <w:rFonts w:ascii="Times New Roman" w:hAnsi="Times New Roman" w:cs="Times New Roman"/>
                <w:sz w:val="28"/>
                <w:szCs w:val="28"/>
              </w:rPr>
              <w:t>-х классов.</w:t>
            </w:r>
          </w:p>
          <w:p w:rsidR="0017569A" w:rsidRPr="00D05234" w:rsidRDefault="00247632" w:rsidP="00D05234">
            <w:pPr>
              <w:pStyle w:val="c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5"/>
                <w:bCs/>
                <w:iCs/>
                <w:color w:val="000000"/>
                <w:sz w:val="28"/>
                <w:szCs w:val="28"/>
              </w:rPr>
              <w:t xml:space="preserve">2. </w:t>
            </w:r>
            <w:r w:rsidR="0017569A" w:rsidRPr="00D05234">
              <w:rPr>
                <w:rStyle w:val="c15"/>
                <w:bCs/>
                <w:iCs/>
                <w:color w:val="000000"/>
                <w:sz w:val="28"/>
                <w:szCs w:val="28"/>
              </w:rPr>
              <w:t xml:space="preserve">Современные технологии обучения </w:t>
            </w:r>
            <w:r w:rsidR="0017569A" w:rsidRPr="00D05234">
              <w:rPr>
                <w:rStyle w:val="c6"/>
                <w:bCs/>
                <w:iCs/>
                <w:color w:val="000000"/>
                <w:sz w:val="28"/>
                <w:szCs w:val="28"/>
              </w:rPr>
              <w:t xml:space="preserve">на уроках </w:t>
            </w:r>
            <w:r w:rsidR="00E33878">
              <w:rPr>
                <w:rStyle w:val="c6"/>
                <w:bCs/>
                <w:iCs/>
                <w:color w:val="000000"/>
                <w:sz w:val="28"/>
                <w:szCs w:val="28"/>
              </w:rPr>
              <w:t>предметов социально-гуманитарного цикла</w:t>
            </w:r>
            <w:r w:rsidR="0017569A" w:rsidRPr="00D05234">
              <w:rPr>
                <w:sz w:val="28"/>
                <w:szCs w:val="28"/>
              </w:rPr>
              <w:t xml:space="preserve">. </w:t>
            </w:r>
            <w:r w:rsidR="00E33878" w:rsidRPr="002C34E6">
              <w:rPr>
                <w:sz w:val="28"/>
                <w:szCs w:val="28"/>
              </w:rPr>
              <w:t xml:space="preserve"> Особенности структуры урока в соответствии ФГО</w:t>
            </w:r>
            <w:r>
              <w:rPr>
                <w:sz w:val="28"/>
                <w:szCs w:val="28"/>
              </w:rPr>
              <w:t>С.</w:t>
            </w:r>
          </w:p>
          <w:p w:rsidR="00E33878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3878" w:rsidRPr="002C3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Образовательный процесс: роль урочной и внеурочной деятельности в формировании УУД обучающихся.</w:t>
            </w:r>
          </w:p>
          <w:p w:rsidR="0017569A" w:rsidRPr="00D05234" w:rsidRDefault="00E33878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="0017569A" w:rsidRPr="00D05234">
              <w:rPr>
                <w:rFonts w:ascii="Times New Roman" w:hAnsi="Times New Roman" w:cs="Times New Roman"/>
                <w:sz w:val="28"/>
                <w:szCs w:val="28"/>
              </w:rPr>
              <w:t>Технология  полного</w:t>
            </w:r>
            <w:proofErr w:type="gramEnd"/>
            <w:r w:rsidR="0017569A"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знаний при подготовке к ЕГЭ и ОГЭ.</w:t>
            </w:r>
          </w:p>
          <w:p w:rsid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5234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проведения мониторинга </w:t>
            </w:r>
            <w:proofErr w:type="gramStart"/>
            <w:r w:rsidR="00D05234">
              <w:rPr>
                <w:rFonts w:ascii="Times New Roman" w:hAnsi="Times New Roman" w:cs="Times New Roman"/>
                <w:sz w:val="28"/>
                <w:szCs w:val="28"/>
              </w:rPr>
              <w:t>в  9</w:t>
            </w:r>
            <w:proofErr w:type="gramEnd"/>
            <w:r w:rsidR="00D05234">
              <w:rPr>
                <w:rFonts w:ascii="Times New Roman" w:hAnsi="Times New Roman" w:cs="Times New Roman"/>
                <w:sz w:val="28"/>
                <w:szCs w:val="28"/>
              </w:rPr>
              <w:t>,11 классах.</w:t>
            </w:r>
          </w:p>
          <w:p w:rsidR="0017569A" w:rsidRPr="00D05234" w:rsidRDefault="00E33878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5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569A" w:rsidRPr="00D05234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проведения школьного этапа олимпиады по русскому языку и литературе. </w:t>
            </w:r>
          </w:p>
          <w:p w:rsidR="0017569A" w:rsidRPr="00D05234" w:rsidRDefault="00E33878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569A" w:rsidRPr="00D05234">
              <w:rPr>
                <w:rFonts w:ascii="Times New Roman" w:hAnsi="Times New Roman" w:cs="Times New Roman"/>
                <w:sz w:val="28"/>
                <w:szCs w:val="28"/>
              </w:rPr>
              <w:t>. Организация и проведение игры «Русский медвежонок – языкознание для всех»</w:t>
            </w:r>
            <w:r w:rsidR="00D05234">
              <w:rPr>
                <w:rFonts w:ascii="Times New Roman" w:hAnsi="Times New Roman" w:cs="Times New Roman"/>
                <w:sz w:val="28"/>
                <w:szCs w:val="28"/>
              </w:rPr>
              <w:t xml:space="preserve"> - 2017</w:t>
            </w:r>
            <w:r w:rsidR="0017569A" w:rsidRPr="00D05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632" w:rsidRPr="002C3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Диагностика учебной мотивации и последующая работа с одарёнными детьми</w:t>
            </w:r>
            <w:r w:rsidR="002476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17569A" w:rsidRPr="00D05234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7B" w:rsidRDefault="0016757B" w:rsidP="001675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6757B" w:rsidRDefault="0016757B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Руководитель  МО</w:t>
            </w:r>
            <w:proofErr w:type="gramEnd"/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Pr="00D05234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Pr="00D05234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  <w:p w:rsidR="0017569A" w:rsidRPr="00D05234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69A" w:rsidRPr="0011709A" w:rsidTr="00D05234">
        <w:tc>
          <w:tcPr>
            <w:tcW w:w="4077" w:type="dxa"/>
          </w:tcPr>
          <w:p w:rsidR="0016757B" w:rsidRDefault="0016757B" w:rsidP="00D05234">
            <w:pPr>
              <w:spacing w:line="360" w:lineRule="auto"/>
              <w:ind w:right="-1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69A" w:rsidRPr="0011709A" w:rsidRDefault="0017569A" w:rsidP="00D05234">
            <w:pPr>
              <w:spacing w:line="360" w:lineRule="auto"/>
              <w:ind w:right="-1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1E0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</w:t>
            </w:r>
            <w:proofErr w:type="spellStart"/>
            <w:proofErr w:type="gramStart"/>
            <w:r w:rsidRPr="001E0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метапредметных</w:t>
            </w:r>
            <w:proofErr w:type="spellEnd"/>
            <w:r w:rsidRPr="001E0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75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E0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</w:t>
            </w:r>
            <w:proofErr w:type="gramEnd"/>
            <w:r w:rsidRPr="001E0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117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7569A" w:rsidRPr="0011709A" w:rsidRDefault="0017569A" w:rsidP="00D05234">
            <w:pPr>
              <w:spacing w:line="36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C77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16757B" w:rsidRDefault="00E33878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569A" w:rsidRPr="0011709A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C77F1">
              <w:rPr>
                <w:rFonts w:ascii="Times New Roman" w:hAnsi="Times New Roman" w:cs="Times New Roman"/>
                <w:sz w:val="28"/>
                <w:szCs w:val="28"/>
              </w:rPr>
              <w:t xml:space="preserve">Итоги второй четверти. </w:t>
            </w: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административных работ за 1 полугодие.</w:t>
            </w:r>
          </w:p>
          <w:p w:rsidR="0017569A" w:rsidRPr="0011709A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1709A">
              <w:rPr>
                <w:rFonts w:ascii="Times New Roman" w:hAnsi="Times New Roman" w:cs="Times New Roman"/>
                <w:sz w:val="28"/>
                <w:szCs w:val="28"/>
              </w:rPr>
              <w:t>Участие  педагогов</w:t>
            </w:r>
            <w:proofErr w:type="gramEnd"/>
            <w:r w:rsidRPr="0011709A">
              <w:rPr>
                <w:rFonts w:ascii="Times New Roman" w:hAnsi="Times New Roman" w:cs="Times New Roman"/>
                <w:sz w:val="28"/>
                <w:szCs w:val="28"/>
              </w:rPr>
              <w:t xml:space="preserve"> МО в школьном этапе городских педагогических чтений. </w:t>
            </w:r>
          </w:p>
          <w:p w:rsidR="00E33878" w:rsidRDefault="00E33878" w:rsidP="00E338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569A" w:rsidRPr="0011709A">
              <w:rPr>
                <w:rFonts w:ascii="Times New Roman" w:hAnsi="Times New Roman" w:cs="Times New Roman"/>
                <w:sz w:val="28"/>
                <w:szCs w:val="28"/>
              </w:rPr>
              <w:t>. Контроль выполнения образовательных программ.</w:t>
            </w:r>
          </w:p>
          <w:p w:rsidR="0017569A" w:rsidRPr="0011709A" w:rsidRDefault="00E33878" w:rsidP="00E338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7569A" w:rsidRPr="0011709A">
              <w:rPr>
                <w:rFonts w:ascii="Times New Roman" w:hAnsi="Times New Roman" w:cs="Times New Roman"/>
                <w:sz w:val="28"/>
                <w:szCs w:val="28"/>
              </w:rPr>
              <w:t>. Проведение диагностических исследований среди педагогов МО с целью оказания помощи в работе.</w:t>
            </w:r>
          </w:p>
          <w:p w:rsidR="0017569A" w:rsidRDefault="00E33878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569A" w:rsidRPr="0011709A">
              <w:rPr>
                <w:rFonts w:ascii="Times New Roman" w:hAnsi="Times New Roman" w:cs="Times New Roman"/>
                <w:sz w:val="28"/>
                <w:szCs w:val="28"/>
              </w:rPr>
              <w:t>. Участие педагогов МО в конкурсе открытых уроков в рамках Единой методической недели.</w:t>
            </w:r>
          </w:p>
          <w:p w:rsidR="00D05234" w:rsidRPr="0011709A" w:rsidRDefault="00E33878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52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67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234">
              <w:rPr>
                <w:rFonts w:ascii="Times New Roman" w:hAnsi="Times New Roman" w:cs="Times New Roman"/>
                <w:sz w:val="28"/>
                <w:szCs w:val="28"/>
              </w:rPr>
              <w:t>Планирование проведения предметной недели по русскому языку и литературе.</w:t>
            </w:r>
          </w:p>
          <w:p w:rsidR="0017569A" w:rsidRDefault="00E33878" w:rsidP="00A757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569A" w:rsidRPr="0011709A">
              <w:rPr>
                <w:rFonts w:ascii="Times New Roman" w:hAnsi="Times New Roman" w:cs="Times New Roman"/>
                <w:sz w:val="28"/>
                <w:szCs w:val="28"/>
              </w:rPr>
              <w:t>. Планирование и проведение мероприятий в рамках Недели детской книги.</w:t>
            </w:r>
          </w:p>
          <w:p w:rsidR="00B77AA4" w:rsidRPr="0011709A" w:rsidRDefault="00B77AA4" w:rsidP="00A757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Работа со слабоуспевающими и мотивированными обучающимися.</w:t>
            </w:r>
          </w:p>
        </w:tc>
        <w:tc>
          <w:tcPr>
            <w:tcW w:w="2268" w:type="dxa"/>
          </w:tcPr>
          <w:p w:rsidR="0016757B" w:rsidRDefault="0016757B" w:rsidP="00E338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7B" w:rsidRDefault="0016757B" w:rsidP="001675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E33878" w:rsidRPr="00D05234" w:rsidRDefault="00E33878" w:rsidP="00E338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Руководитель  МО</w:t>
            </w:r>
            <w:proofErr w:type="gramEnd"/>
          </w:p>
          <w:p w:rsidR="0017569A" w:rsidRPr="0011709A" w:rsidRDefault="0017569A" w:rsidP="00D052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17569A" w:rsidRPr="0011709A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учителя</w:t>
            </w:r>
          </w:p>
          <w:p w:rsidR="0017569A" w:rsidRPr="0011709A" w:rsidRDefault="0017569A" w:rsidP="00D052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69A" w:rsidRPr="0011709A" w:rsidRDefault="0017569A" w:rsidP="00D052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69A" w:rsidRPr="0011709A" w:rsidRDefault="0017569A" w:rsidP="00D052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69A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78" w:rsidRDefault="00E33878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78" w:rsidRDefault="00E33878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7B" w:rsidRDefault="0016757B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78" w:rsidRPr="0011709A" w:rsidRDefault="00E33878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7569A" w:rsidRPr="0011709A" w:rsidTr="00D05234">
        <w:tc>
          <w:tcPr>
            <w:tcW w:w="4077" w:type="dxa"/>
          </w:tcPr>
          <w:p w:rsidR="0017569A" w:rsidRPr="001E03C5" w:rsidRDefault="0017569A" w:rsidP="00D05234">
            <w:pPr>
              <w:pStyle w:val="1"/>
              <w:tabs>
                <w:tab w:val="left" w:pos="3064"/>
              </w:tabs>
              <w:spacing w:before="248" w:line="360" w:lineRule="auto"/>
              <w:ind w:right="-55"/>
              <w:outlineLvl w:val="0"/>
              <w:rPr>
                <w:rFonts w:ascii="Times New Roman" w:hAnsi="Times New Roman" w:cs="Times New Roman"/>
                <w:i/>
                <w:color w:val="auto"/>
              </w:rPr>
            </w:pPr>
            <w:r w:rsidRPr="00D05234">
              <w:rPr>
                <w:rFonts w:ascii="Times New Roman" w:hAnsi="Times New Roman" w:cs="Times New Roman"/>
                <w:color w:val="auto"/>
              </w:rPr>
              <w:lastRenderedPageBreak/>
              <w:t xml:space="preserve">4. </w:t>
            </w:r>
            <w:proofErr w:type="gramStart"/>
            <w:r w:rsidRPr="001E03C5">
              <w:rPr>
                <w:rFonts w:ascii="Times New Roman" w:hAnsi="Times New Roman" w:cs="Times New Roman"/>
                <w:i/>
                <w:color w:val="auto"/>
              </w:rPr>
              <w:t>Круглый  стол</w:t>
            </w:r>
            <w:proofErr w:type="gramEnd"/>
            <w:r w:rsidRPr="001E03C5">
              <w:rPr>
                <w:rFonts w:ascii="Times New Roman" w:hAnsi="Times New Roman" w:cs="Times New Roman"/>
                <w:i/>
                <w:color w:val="auto"/>
              </w:rPr>
              <w:t xml:space="preserve"> «Применение современных образовательных технологий и методик в практической профессиональной деятельности» (взаимообмен опытом)</w:t>
            </w:r>
          </w:p>
          <w:p w:rsidR="0017569A" w:rsidRPr="0011709A" w:rsidRDefault="0017569A" w:rsidP="00D05234">
            <w:pPr>
              <w:tabs>
                <w:tab w:val="left" w:pos="3064"/>
              </w:tabs>
              <w:spacing w:line="360" w:lineRule="auto"/>
              <w:ind w:right="-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117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569A" w:rsidRPr="0011709A" w:rsidRDefault="0017569A" w:rsidP="00D052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17569A" w:rsidRPr="0011709A" w:rsidRDefault="0017569A" w:rsidP="00D05234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0"/>
              <w:rPr>
                <w:bCs/>
                <w:sz w:val="28"/>
                <w:szCs w:val="28"/>
              </w:rPr>
            </w:pPr>
            <w:r w:rsidRPr="0011709A">
              <w:rPr>
                <w:bCs/>
                <w:sz w:val="28"/>
                <w:szCs w:val="28"/>
              </w:rPr>
              <w:t xml:space="preserve">1. Использование современных образовательных технологий - один из критериев успешности </w:t>
            </w:r>
            <w:proofErr w:type="gramStart"/>
            <w:r w:rsidRPr="0011709A">
              <w:rPr>
                <w:bCs/>
                <w:sz w:val="28"/>
                <w:szCs w:val="28"/>
              </w:rPr>
              <w:t>учителя  (</w:t>
            </w:r>
            <w:proofErr w:type="gramEnd"/>
            <w:r w:rsidRPr="0011709A">
              <w:rPr>
                <w:bCs/>
                <w:sz w:val="28"/>
                <w:szCs w:val="28"/>
              </w:rPr>
              <w:t>круглый стол)</w:t>
            </w:r>
          </w:p>
          <w:p w:rsidR="0017569A" w:rsidRPr="0011709A" w:rsidRDefault="0017569A" w:rsidP="00D05234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11709A">
              <w:rPr>
                <w:bCs/>
                <w:sz w:val="28"/>
                <w:szCs w:val="28"/>
              </w:rPr>
              <w:t>- Использование деловых игр в школе.</w:t>
            </w:r>
          </w:p>
          <w:p w:rsidR="0017569A" w:rsidRPr="0011709A" w:rsidRDefault="0017569A" w:rsidP="00D05234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11709A">
              <w:rPr>
                <w:bCs/>
                <w:sz w:val="28"/>
                <w:szCs w:val="28"/>
              </w:rPr>
              <w:t>- «Метод проектов» как перспективная педагогическая технология.</w:t>
            </w:r>
          </w:p>
          <w:p w:rsidR="0017569A" w:rsidRPr="0011709A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>- Система инновационной оценки «портфолио»</w:t>
            </w:r>
          </w:p>
          <w:p w:rsidR="0017569A" w:rsidRPr="0011709A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>2. Рассмотрение материалов государственной (итоговой) аттестации за курс основной общей школы и средней (полной) общей школы, а также переводных экзаменов.</w:t>
            </w:r>
          </w:p>
          <w:p w:rsidR="0017569A" w:rsidRPr="0011709A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>3. Планирование и проведение мероприятий в рамках Дня Славянской письменности.</w:t>
            </w:r>
          </w:p>
        </w:tc>
        <w:tc>
          <w:tcPr>
            <w:tcW w:w="2268" w:type="dxa"/>
          </w:tcPr>
          <w:p w:rsidR="0016757B" w:rsidRDefault="0016757B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Pr="0011709A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09A">
              <w:rPr>
                <w:rFonts w:ascii="Times New Roman" w:hAnsi="Times New Roman" w:cs="Times New Roman"/>
                <w:sz w:val="28"/>
                <w:szCs w:val="28"/>
              </w:rPr>
              <w:t>Руководитель  МО</w:t>
            </w:r>
            <w:proofErr w:type="gramEnd"/>
          </w:p>
          <w:p w:rsidR="0017569A" w:rsidRPr="0011709A" w:rsidRDefault="0017569A" w:rsidP="00D05234">
            <w:pPr>
              <w:spacing w:line="360" w:lineRule="auto"/>
              <w:ind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Pr="0011709A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  <w:p w:rsidR="0017569A" w:rsidRPr="0011709A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Pr="0011709A" w:rsidRDefault="0017569A" w:rsidP="00E338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69A" w:rsidRPr="0011709A" w:rsidTr="00D05234">
        <w:tc>
          <w:tcPr>
            <w:tcW w:w="4077" w:type="dxa"/>
          </w:tcPr>
          <w:p w:rsidR="0016757B" w:rsidRDefault="0016757B" w:rsidP="00D052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E7D" w:rsidRDefault="00984E7D" w:rsidP="00D052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69A" w:rsidRPr="001E03C5" w:rsidRDefault="0017569A" w:rsidP="00D0523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1E0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Итоговое заседание. </w:t>
            </w:r>
            <w:proofErr w:type="gramStart"/>
            <w:r w:rsidRPr="001E0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 работы</w:t>
            </w:r>
            <w:proofErr w:type="gramEnd"/>
            <w:r w:rsidRPr="001E0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 за 2014/15 учебный год</w:t>
            </w:r>
          </w:p>
          <w:p w:rsidR="0017569A" w:rsidRPr="0011709A" w:rsidRDefault="0017569A" w:rsidP="00D0523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117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16757B" w:rsidRDefault="0016757B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7D" w:rsidRDefault="00984E7D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Default="005C77F1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569A" w:rsidRPr="0011709A">
              <w:rPr>
                <w:rFonts w:ascii="Times New Roman" w:hAnsi="Times New Roman" w:cs="Times New Roman"/>
                <w:sz w:val="28"/>
                <w:szCs w:val="28"/>
              </w:rPr>
              <w:t xml:space="preserve">Отчёт о </w:t>
            </w:r>
            <w:proofErr w:type="gramStart"/>
            <w:r w:rsidR="0017569A" w:rsidRPr="0011709A">
              <w:rPr>
                <w:rFonts w:ascii="Times New Roman" w:hAnsi="Times New Roman" w:cs="Times New Roman"/>
                <w:sz w:val="28"/>
                <w:szCs w:val="28"/>
              </w:rPr>
              <w:t>работе  МО</w:t>
            </w:r>
            <w:proofErr w:type="gramEnd"/>
            <w:r w:rsidR="0017569A" w:rsidRPr="0011709A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="005D78E7">
              <w:rPr>
                <w:rFonts w:ascii="Times New Roman" w:hAnsi="Times New Roman" w:cs="Times New Roman"/>
                <w:sz w:val="28"/>
                <w:szCs w:val="28"/>
              </w:rPr>
              <w:t>филологических и общественных наук</w:t>
            </w:r>
            <w:r w:rsidR="00E33878">
              <w:rPr>
                <w:rFonts w:ascii="Times New Roman" w:hAnsi="Times New Roman" w:cs="Times New Roman"/>
                <w:sz w:val="28"/>
                <w:szCs w:val="28"/>
              </w:rPr>
              <w:t xml:space="preserve"> за 2016-2017</w:t>
            </w:r>
            <w:r w:rsidR="0017569A" w:rsidRPr="0011709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C77F1" w:rsidRPr="0011709A" w:rsidRDefault="005C77F1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C34E6">
              <w:rPr>
                <w:rFonts w:ascii="Times New Roman" w:hAnsi="Times New Roman" w:cs="Times New Roman"/>
                <w:sz w:val="28"/>
                <w:szCs w:val="28"/>
              </w:rPr>
              <w:t>Выполнение учебных программ</w:t>
            </w:r>
          </w:p>
          <w:p w:rsidR="0017569A" w:rsidRDefault="005C77F1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569A" w:rsidRPr="00117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17569A" w:rsidRPr="0011709A">
              <w:rPr>
                <w:rFonts w:ascii="Times New Roman" w:hAnsi="Times New Roman" w:cs="Times New Roman"/>
                <w:sz w:val="28"/>
                <w:szCs w:val="28"/>
              </w:rPr>
              <w:t>Отчёты  о</w:t>
            </w:r>
            <w:proofErr w:type="gramEnd"/>
            <w:r w:rsidR="0017569A" w:rsidRPr="0011709A">
              <w:rPr>
                <w:rFonts w:ascii="Times New Roman" w:hAnsi="Times New Roman" w:cs="Times New Roman"/>
                <w:sz w:val="28"/>
                <w:szCs w:val="28"/>
              </w:rPr>
              <w:t xml:space="preserve"> работе по реализации тем самообразования.</w:t>
            </w:r>
          </w:p>
          <w:p w:rsidR="005C77F1" w:rsidRDefault="005C77F1" w:rsidP="005C77F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C77F1">
              <w:rPr>
                <w:rFonts w:ascii="Times New Roman" w:hAnsi="Times New Roman"/>
                <w:sz w:val="28"/>
                <w:szCs w:val="28"/>
              </w:rPr>
              <w:t xml:space="preserve">Анализ итоговых </w:t>
            </w:r>
            <w:r>
              <w:rPr>
                <w:rFonts w:ascii="Times New Roman" w:hAnsi="Times New Roman"/>
                <w:sz w:val="28"/>
                <w:szCs w:val="28"/>
              </w:rPr>
              <w:t>контрольных работ по предметам.</w:t>
            </w:r>
          </w:p>
          <w:p w:rsidR="005C77F1" w:rsidRPr="005C77F1" w:rsidRDefault="005C77F1" w:rsidP="005C77F1">
            <w:pPr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C77F1">
              <w:rPr>
                <w:rFonts w:ascii="Times New Roman" w:hAnsi="Times New Roman"/>
                <w:sz w:val="28"/>
                <w:szCs w:val="28"/>
              </w:rPr>
              <w:t xml:space="preserve">Обсуждение плана работы и задач </w:t>
            </w:r>
            <w:proofErr w:type="gramStart"/>
            <w:r w:rsidRPr="005C77F1">
              <w:rPr>
                <w:rFonts w:ascii="Times New Roman" w:hAnsi="Times New Roman"/>
                <w:sz w:val="28"/>
                <w:szCs w:val="28"/>
              </w:rPr>
              <w:t>МО  на</w:t>
            </w:r>
            <w:proofErr w:type="gramEnd"/>
            <w:r w:rsidRPr="005C77F1">
              <w:rPr>
                <w:rFonts w:ascii="Times New Roman" w:hAnsi="Times New Roman"/>
                <w:sz w:val="28"/>
                <w:szCs w:val="28"/>
              </w:rPr>
              <w:t xml:space="preserve"> 2016-2017 учебный год.</w:t>
            </w:r>
          </w:p>
          <w:p w:rsidR="005C77F1" w:rsidRPr="005C77F1" w:rsidRDefault="005C77F1" w:rsidP="005C77F1">
            <w:pPr>
              <w:tabs>
                <w:tab w:val="left" w:pos="45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5C77F1">
              <w:rPr>
                <w:rFonts w:ascii="Times New Roman" w:hAnsi="Times New Roman"/>
                <w:sz w:val="28"/>
                <w:szCs w:val="28"/>
              </w:rPr>
              <w:t>Обеспечение УМК на новый учебный год.</w:t>
            </w:r>
          </w:p>
          <w:p w:rsidR="0017569A" w:rsidRPr="0011709A" w:rsidRDefault="0017569A" w:rsidP="00D052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57B" w:rsidRDefault="0016757B" w:rsidP="00E338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7D" w:rsidRDefault="00984E7D" w:rsidP="00E338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57B" w:rsidRDefault="0016757B" w:rsidP="00E338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E33878" w:rsidRPr="0011709A" w:rsidRDefault="00E33878" w:rsidP="00E338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709A">
              <w:rPr>
                <w:rFonts w:ascii="Times New Roman" w:hAnsi="Times New Roman" w:cs="Times New Roman"/>
                <w:sz w:val="28"/>
                <w:szCs w:val="28"/>
              </w:rPr>
              <w:t>Руководитель  МО</w:t>
            </w:r>
            <w:proofErr w:type="gramEnd"/>
          </w:p>
          <w:p w:rsidR="0017569A" w:rsidRPr="0011709A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69A" w:rsidRPr="0011709A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9A"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  <w:p w:rsidR="0017569A" w:rsidRPr="0011709A" w:rsidRDefault="0017569A" w:rsidP="00D052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4248" w:rsidRDefault="00A04248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EB" w:rsidRDefault="00A757EB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D" w:rsidRDefault="00984E7D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D" w:rsidRDefault="00984E7D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D" w:rsidRDefault="00984E7D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D" w:rsidRDefault="00984E7D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D" w:rsidRDefault="00984E7D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D" w:rsidRDefault="00984E7D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D" w:rsidRDefault="00984E7D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D" w:rsidRDefault="00984E7D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D" w:rsidRDefault="00984E7D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D" w:rsidRDefault="00984E7D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E7D" w:rsidRPr="0011709A" w:rsidRDefault="00984E7D" w:rsidP="001A5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3"/>
        <w:gridCol w:w="2126"/>
        <w:gridCol w:w="1701"/>
      </w:tblGrid>
      <w:tr w:rsidR="00CF6515" w:rsidRPr="002C34E6" w:rsidTr="00984E7D">
        <w:trPr>
          <w:trHeight w:val="366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EB" w:rsidRDefault="00A757EB" w:rsidP="00CF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515" w:rsidRDefault="00CF6515" w:rsidP="00CF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работа </w:t>
            </w:r>
          </w:p>
          <w:p w:rsidR="00CF6515" w:rsidRPr="002C34E6" w:rsidRDefault="00CF6515" w:rsidP="00CF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5" w:rsidRPr="002C34E6" w:rsidRDefault="00CF6515" w:rsidP="00CF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1A5FC7" w:rsidRPr="002C34E6" w:rsidTr="00CF6515">
        <w:trPr>
          <w:trHeight w:val="1350"/>
        </w:trPr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C7" w:rsidRPr="002C34E6" w:rsidRDefault="001A5FC7" w:rsidP="00CF6515">
            <w:pPr>
              <w:pStyle w:val="a4"/>
              <w:numPr>
                <w:ilvl w:val="0"/>
                <w:numId w:val="2"/>
              </w:numPr>
              <w:spacing w:line="360" w:lineRule="auto"/>
              <w:ind w:left="114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4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Вводный контроль по русскому </w:t>
            </w:r>
            <w:proofErr w:type="gramStart"/>
            <w:r w:rsidRPr="002C34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языку  </w:t>
            </w:r>
            <w:r w:rsidR="002C34E6" w:rsidRPr="002C34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2C34E6" w:rsidRPr="002C34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5-11 </w:t>
            </w:r>
            <w:r w:rsidRPr="002C34E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классах.</w:t>
            </w:r>
          </w:p>
          <w:p w:rsidR="005C77F1" w:rsidRPr="002C34E6" w:rsidRDefault="00A04248" w:rsidP="00CF6515">
            <w:pPr>
              <w:pStyle w:val="a4"/>
              <w:spacing w:line="360" w:lineRule="auto"/>
              <w:ind w:left="114" w:firstLine="2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34E6">
              <w:rPr>
                <w:rFonts w:ascii="Times New Roman" w:hAnsi="Times New Roman"/>
                <w:i/>
                <w:sz w:val="28"/>
                <w:szCs w:val="28"/>
              </w:rPr>
              <w:t xml:space="preserve">Цель: проверить уровень </w:t>
            </w:r>
            <w:r w:rsidR="001A5FC7" w:rsidRPr="002C34E6">
              <w:rPr>
                <w:rFonts w:ascii="Times New Roman" w:hAnsi="Times New Roman"/>
                <w:i/>
                <w:sz w:val="28"/>
                <w:szCs w:val="28"/>
              </w:rPr>
              <w:t xml:space="preserve"> учащихся </w:t>
            </w:r>
            <w:r w:rsidR="002C34E6" w:rsidRPr="002C34E6">
              <w:rPr>
                <w:rFonts w:ascii="Times New Roman" w:hAnsi="Times New Roman"/>
                <w:i/>
                <w:sz w:val="28"/>
                <w:szCs w:val="28"/>
              </w:rPr>
              <w:t>5-11</w:t>
            </w:r>
            <w:r w:rsidR="001A5FC7" w:rsidRPr="002C34E6">
              <w:rPr>
                <w:rFonts w:ascii="Times New Roman" w:hAnsi="Times New Roman"/>
                <w:i/>
                <w:sz w:val="28"/>
                <w:szCs w:val="28"/>
              </w:rPr>
              <w:t xml:space="preserve"> классов после летних каникул и прочность усвоения программного материала в сравнении с предыдущими годами.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E6" w:rsidRPr="002C34E6" w:rsidRDefault="002C34E6" w:rsidP="0011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FC7" w:rsidRPr="002C34E6" w:rsidRDefault="00A04248" w:rsidP="00115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E6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C34E6" w:rsidRPr="002C34E6" w:rsidRDefault="002C34E6" w:rsidP="0011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5" w:rsidRDefault="00CF6515" w:rsidP="001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FC7" w:rsidRDefault="00CF6515" w:rsidP="001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F6515" w:rsidRPr="002C34E6" w:rsidRDefault="00CF6515" w:rsidP="0011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15" w:rsidRPr="002C34E6" w:rsidTr="00CF6515">
        <w:trPr>
          <w:trHeight w:val="1357"/>
        </w:trPr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15" w:rsidRPr="002C34E6" w:rsidRDefault="00CF6515" w:rsidP="00CF6515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17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4E6">
              <w:rPr>
                <w:rFonts w:ascii="Times New Roman" w:hAnsi="Times New Roman"/>
                <w:sz w:val="28"/>
                <w:szCs w:val="28"/>
              </w:rPr>
              <w:t xml:space="preserve">Взаимопроверка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рабочих и контрольных </w:t>
            </w:r>
            <w:r w:rsidRPr="002C34E6">
              <w:rPr>
                <w:rFonts w:ascii="Times New Roman" w:hAnsi="Times New Roman"/>
                <w:sz w:val="28"/>
                <w:szCs w:val="28"/>
              </w:rPr>
              <w:t xml:space="preserve"> тетрадей по русскому языку 5-11 классов с </w:t>
            </w:r>
            <w:r w:rsidRPr="002C34E6">
              <w:rPr>
                <w:rFonts w:ascii="Times New Roman" w:hAnsi="Times New Roman"/>
                <w:i/>
                <w:sz w:val="28"/>
                <w:szCs w:val="28"/>
              </w:rPr>
              <w:t>целью выполнения орфографического режима, соблюдения норм  оценок, объема работы, дозировки классной и домашней работы,  организации дифференцированной работы на уроках.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5" w:rsidRPr="002C34E6" w:rsidRDefault="00CF6515" w:rsidP="0011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E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F6515" w:rsidRPr="002C34E6" w:rsidRDefault="00CF6515" w:rsidP="0011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5" w:rsidRDefault="00CF6515" w:rsidP="001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F6515" w:rsidRDefault="00CF6515" w:rsidP="0011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15" w:rsidRPr="002C34E6" w:rsidTr="00CF6515">
        <w:trPr>
          <w:trHeight w:val="1477"/>
        </w:trPr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15" w:rsidRPr="002C34E6" w:rsidRDefault="00CF6515" w:rsidP="00CF65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Pr="002C3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2C34E6">
              <w:rPr>
                <w:rFonts w:ascii="Times New Roman" w:hAnsi="Times New Roman" w:cs="Times New Roman"/>
                <w:sz w:val="28"/>
                <w:szCs w:val="28"/>
              </w:rPr>
              <w:t>Адаптация  обучающихся</w:t>
            </w:r>
            <w:proofErr w:type="gramEnd"/>
            <w:r w:rsidRPr="002C34E6">
              <w:rPr>
                <w:rFonts w:ascii="Times New Roman" w:hAnsi="Times New Roman" w:cs="Times New Roman"/>
                <w:sz w:val="28"/>
                <w:szCs w:val="28"/>
              </w:rPr>
              <w:t xml:space="preserve"> 5-х классов.</w:t>
            </w:r>
          </w:p>
          <w:p w:rsidR="00CF6515" w:rsidRPr="002C34E6" w:rsidRDefault="00CF6515" w:rsidP="00CF6515">
            <w:pPr>
              <w:pStyle w:val="a4"/>
              <w:spacing w:after="0"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4E6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 xml:space="preserve">Цель: выявление способностей </w:t>
            </w:r>
            <w:proofErr w:type="gramStart"/>
            <w:r w:rsidRPr="002C34E6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>учащихся  по</w:t>
            </w:r>
            <w:proofErr w:type="gramEnd"/>
            <w:r w:rsidRPr="002C34E6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 xml:space="preserve"> русскому языку</w:t>
            </w:r>
            <w:r w:rsidR="00075680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>, английскому языку, истории, обществознанию, географии</w:t>
            </w:r>
            <w:r w:rsidRPr="002C34E6">
              <w:rPr>
                <w:rStyle w:val="a5"/>
                <w:rFonts w:ascii="Times New Roman" w:hAnsi="Times New Roman"/>
                <w:b w:val="0"/>
                <w:i/>
                <w:sz w:val="28"/>
                <w:szCs w:val="28"/>
              </w:rPr>
              <w:t xml:space="preserve">  с целью дальнейшего развития их познавательного потенциала.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5" w:rsidRPr="002C34E6" w:rsidRDefault="00CF6515" w:rsidP="00A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E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5" w:rsidRDefault="00CF6515" w:rsidP="001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CF6515" w:rsidRPr="002C34E6" w:rsidTr="00CF6515">
        <w:trPr>
          <w:trHeight w:val="870"/>
        </w:trPr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15" w:rsidRPr="002C34E6" w:rsidRDefault="00CF6515" w:rsidP="00CF6515">
            <w:pPr>
              <w:pStyle w:val="a4"/>
              <w:spacing w:after="0" w:line="360" w:lineRule="auto"/>
              <w:ind w:lef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651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2C34E6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2C34E6">
              <w:rPr>
                <w:rFonts w:ascii="Times New Roman" w:hAnsi="Times New Roman"/>
                <w:sz w:val="28"/>
                <w:szCs w:val="28"/>
              </w:rPr>
              <w:t xml:space="preserve"> уроков по проблеме </w:t>
            </w:r>
            <w:proofErr w:type="gramStart"/>
            <w:r w:rsidRPr="002C34E6">
              <w:rPr>
                <w:rFonts w:ascii="Times New Roman" w:hAnsi="Times New Roman"/>
                <w:sz w:val="28"/>
                <w:szCs w:val="28"/>
              </w:rPr>
              <w:t>формирования  основных</w:t>
            </w:r>
            <w:proofErr w:type="gramEnd"/>
            <w:r w:rsidRPr="002C34E6">
              <w:rPr>
                <w:rFonts w:ascii="Times New Roman" w:hAnsi="Times New Roman"/>
                <w:sz w:val="28"/>
                <w:szCs w:val="28"/>
              </w:rPr>
              <w:t xml:space="preserve"> УУД учащихся 5,6 классов.</w:t>
            </w:r>
          </w:p>
          <w:p w:rsidR="00CF6515" w:rsidRDefault="00CF6515" w:rsidP="00CF65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4E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  Цель:  </w:t>
            </w:r>
            <w:r w:rsidRPr="002C34E6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2C34E6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изучить и распространить опыт учителей по проблеме формирования у школьников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5" w:rsidRDefault="00CF6515" w:rsidP="0011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E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5" w:rsidRDefault="00CF6515" w:rsidP="001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6515" w:rsidRPr="002C34E6" w:rsidTr="00CF6515">
        <w:trPr>
          <w:trHeight w:val="1080"/>
        </w:trPr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15" w:rsidRDefault="00CF6515" w:rsidP="00CF6515">
            <w:pPr>
              <w:pStyle w:val="a4"/>
              <w:spacing w:after="0"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2C34E6">
              <w:rPr>
                <w:rFonts w:ascii="Times New Roman" w:hAnsi="Times New Roman"/>
                <w:sz w:val="28"/>
                <w:szCs w:val="28"/>
              </w:rPr>
              <w:t>Анализ проверки техники чтения и принятие рекомендаций по её улучшению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6515" w:rsidRPr="00CF6515" w:rsidRDefault="00CF6515" w:rsidP="00CF6515">
            <w:pPr>
              <w:pStyle w:val="a4"/>
              <w:spacing w:after="0" w:line="360" w:lineRule="auto"/>
              <w:ind w:left="17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6515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контроль качества </w:t>
            </w:r>
          </w:p>
          <w:p w:rsidR="00CF6515" w:rsidRDefault="00CF6515" w:rsidP="00CF6515">
            <w:pPr>
              <w:pStyle w:val="a4"/>
              <w:spacing w:after="0"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6515" w:rsidRPr="00CF6515" w:rsidRDefault="00CF6515" w:rsidP="00CF6515">
            <w:pPr>
              <w:pStyle w:val="a4"/>
              <w:spacing w:after="0" w:line="360" w:lineRule="auto"/>
              <w:ind w:left="175"/>
              <w:jc w:val="both"/>
              <w:rPr>
                <w:rStyle w:val="a5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5" w:rsidRPr="002C34E6" w:rsidRDefault="00CF6515" w:rsidP="0011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5" w:rsidRDefault="00CF6515" w:rsidP="0011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3C5" w:rsidRDefault="001E03C5">
      <w:pPr>
        <w:rPr>
          <w:rFonts w:ascii="Times New Roman" w:hAnsi="Times New Roman" w:cs="Times New Roman"/>
          <w:sz w:val="28"/>
          <w:szCs w:val="28"/>
        </w:rPr>
      </w:pPr>
    </w:p>
    <w:p w:rsidR="001E03C5" w:rsidRPr="009A131D" w:rsidRDefault="001E03C5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A131D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lastRenderedPageBreak/>
        <w:t>Рабочие совещания.</w:t>
      </w:r>
    </w:p>
    <w:p w:rsidR="001E03C5" w:rsidRPr="009A131D" w:rsidRDefault="001E03C5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A131D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Сентябрь.</w:t>
      </w:r>
    </w:p>
    <w:p w:rsidR="001E03C5" w:rsidRPr="009E2B54" w:rsidRDefault="001E03C5" w:rsidP="001E03C5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Вопросы для обсуждения:</w:t>
      </w:r>
    </w:p>
    <w:p w:rsidR="001E03C5" w:rsidRPr="009E2B54" w:rsidRDefault="001E03C5" w:rsidP="001E03C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1.</w:t>
      </w:r>
      <w:r w:rsidRPr="009E2B5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    </w:t>
      </w:r>
      <w:r w:rsidRPr="009E2B5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Организация работы по повторению и ликвидации пробелов в знаниях учащихся.</w:t>
      </w:r>
    </w:p>
    <w:p w:rsidR="001E03C5" w:rsidRPr="009E2B54" w:rsidRDefault="001E03C5" w:rsidP="001E03C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2.</w:t>
      </w:r>
      <w:r w:rsidRPr="009E2B5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    </w:t>
      </w:r>
      <w:r w:rsidRPr="009E2B5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Утверждение плана подготовки учащихся 11 класса к единому государственному экзамену</w:t>
      </w:r>
      <w:r w:rsidR="009E2106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 и учащихся 9 класса к ОГЭ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.</w:t>
      </w:r>
    </w:p>
    <w:p w:rsidR="001E03C5" w:rsidRDefault="001E03C5" w:rsidP="001E03C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3.</w:t>
      </w:r>
      <w:r w:rsidRPr="009E2B5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    </w:t>
      </w:r>
      <w:r w:rsidRPr="009E2B5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О единых требованиях к устной и письменной речи учащихся, к проведению письменных работ и проверке тетрадей.</w:t>
      </w:r>
    </w:p>
    <w:p w:rsidR="001E03C5" w:rsidRPr="009A131D" w:rsidRDefault="001E03C5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1E03C5" w:rsidRPr="009A131D" w:rsidRDefault="001E03C5" w:rsidP="001E03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A131D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Октябрь.</w:t>
      </w:r>
      <w:r w:rsidRPr="009A131D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u w:val="single"/>
          <w:shd w:val="clear" w:color="auto" w:fill="E7EDF7"/>
          <w:lang w:eastAsia="ru-RU"/>
        </w:rPr>
        <w:t xml:space="preserve"> </w:t>
      </w:r>
    </w:p>
    <w:p w:rsidR="001E03C5" w:rsidRPr="009E2B54" w:rsidRDefault="001E03C5" w:rsidP="001E03C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1.   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Знакомство с нормативными документами проведения Всероссийской олимпиады по </w:t>
      </w:r>
      <w:r w:rsidR="009E2106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предметам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.</w:t>
      </w:r>
    </w:p>
    <w:p w:rsidR="001E03C5" w:rsidRPr="009E2B54" w:rsidRDefault="001E03C5" w:rsidP="001E03C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2.   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Подготовка учащихся 5 – 11 классов к школьному и муниципальному </w:t>
      </w:r>
      <w:proofErr w:type="gramStart"/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этапам  Всероссийской</w:t>
      </w:r>
      <w:proofErr w:type="gramEnd"/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 олимпиады по предметам.  </w:t>
      </w:r>
    </w:p>
    <w:p w:rsidR="001E03C5" w:rsidRPr="009E2B54" w:rsidRDefault="001E03C5" w:rsidP="001E03C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3. Обзор методической литературы по под</w:t>
      </w:r>
      <w:r w:rsidR="009E2106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готовке к олимпиадам по предметам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.</w:t>
      </w:r>
    </w:p>
    <w:p w:rsidR="001E03C5" w:rsidRPr="009E2B54" w:rsidRDefault="001E03C5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4.</w:t>
      </w:r>
      <w:r w:rsidRPr="009E2B5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    Анализ методических рекомендаций по п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одготовке учащихся 11 классов к </w:t>
      </w:r>
      <w:proofErr w:type="gramStart"/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написанию</w:t>
      </w:r>
      <w:r w:rsidR="009E2106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  итогового</w:t>
      </w:r>
      <w:proofErr w:type="gramEnd"/>
      <w:r w:rsidR="009E2106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  сочинения – допуска к экзаменам.</w:t>
      </w:r>
    </w:p>
    <w:p w:rsidR="001E03C5" w:rsidRPr="009E2B54" w:rsidRDefault="001E03C5" w:rsidP="001E03C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  </w:t>
      </w:r>
    </w:p>
    <w:p w:rsidR="001E03C5" w:rsidRPr="009A131D" w:rsidRDefault="001E03C5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A131D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Ноябрь.</w:t>
      </w:r>
    </w:p>
    <w:p w:rsidR="001E03C5" w:rsidRPr="009E2B54" w:rsidRDefault="001E03C5" w:rsidP="001E03C5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Вопросы для обсуждения:</w:t>
      </w:r>
    </w:p>
    <w:p w:rsidR="001E03C5" w:rsidRPr="009E2B54" w:rsidRDefault="001E03C5" w:rsidP="001E03C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1.</w:t>
      </w:r>
      <w:r w:rsidRPr="009E2B5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    </w:t>
      </w:r>
      <w:r w:rsidRPr="009E2B5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Проверка знаний учащихся 11-х классов по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русскому языку. Анализ результатов.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Подготовка учащихся 11 классов к написанию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итогового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 сочинения.</w:t>
      </w:r>
    </w:p>
    <w:p w:rsidR="001E03C5" w:rsidRPr="009E2B54" w:rsidRDefault="001E03C5" w:rsidP="001E03C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2.</w:t>
      </w:r>
      <w:r w:rsidRPr="009E2B54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E7EDF7"/>
          <w:lang w:eastAsia="ru-RU"/>
        </w:rPr>
        <w:t>    </w:t>
      </w:r>
      <w:r w:rsidRPr="009E2B5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Анализ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посещенных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уроков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 </w:t>
      </w:r>
      <w:r w:rsidR="009E2106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 </w:t>
      </w:r>
      <w:proofErr w:type="gramStart"/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в</w:t>
      </w:r>
      <w:r w:rsidR="009E2106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 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9</w:t>
      </w:r>
      <w:proofErr w:type="gramEnd"/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 </w:t>
      </w:r>
      <w:r w:rsidR="009E2106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и 11 классах. Проведение срезов знаний по данным </w:t>
      </w:r>
      <w:proofErr w:type="gramStart"/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предметам,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 </w:t>
      </w: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проверка</w:t>
      </w:r>
      <w:proofErr w:type="gramEnd"/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 тетрадей.</w:t>
      </w:r>
    </w:p>
    <w:p w:rsidR="001E03C5" w:rsidRPr="009E2B54" w:rsidRDefault="001E03C5" w:rsidP="001E03C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white"/>
          <w:u w:val="single"/>
          <w:shd w:val="clear" w:color="auto" w:fill="E7EDF7"/>
          <w:lang w:eastAsia="ru-RU"/>
        </w:rPr>
      </w:pPr>
    </w:p>
    <w:p w:rsidR="006707C1" w:rsidRDefault="006707C1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1E03C5" w:rsidRPr="009A131D" w:rsidRDefault="001E03C5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A131D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Декабрь.</w:t>
      </w:r>
    </w:p>
    <w:p w:rsidR="001E03C5" w:rsidRPr="009E2B54" w:rsidRDefault="001E03C5" w:rsidP="001E03C5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Вопросы для обсуждения:</w:t>
      </w:r>
    </w:p>
    <w:p w:rsidR="001E03C5" w:rsidRPr="001E03C5" w:rsidRDefault="001E03C5" w:rsidP="001E03C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Анализ итогов контрольных работ за 1-е полугодие.</w:t>
      </w:r>
    </w:p>
    <w:p w:rsidR="001E03C5" w:rsidRPr="001E03C5" w:rsidRDefault="001E03C5" w:rsidP="001E03C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Анализ выполнения рабочих программ по предметам за 1 полугодие.</w:t>
      </w:r>
    </w:p>
    <w:p w:rsidR="001E03C5" w:rsidRPr="001E03C5" w:rsidRDefault="001E03C5" w:rsidP="001E03C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Анализ работы ШМО за 1-е полугодие.</w:t>
      </w:r>
    </w:p>
    <w:p w:rsidR="00A50124" w:rsidRDefault="00A50124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1E03C5" w:rsidRPr="009A131D" w:rsidRDefault="001E03C5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A131D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Январь.</w:t>
      </w:r>
    </w:p>
    <w:p w:rsidR="001E03C5" w:rsidRPr="009E2B54" w:rsidRDefault="001E03C5" w:rsidP="001E03C5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E2B54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Вопросы для обсуждения: </w:t>
      </w:r>
    </w:p>
    <w:p w:rsidR="001E03C5" w:rsidRPr="001E03C5" w:rsidRDefault="001E03C5" w:rsidP="001E03C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Подготовка учащихся к ЕГЭ. Обобщение опыта работы. </w:t>
      </w:r>
    </w:p>
    <w:p w:rsidR="001E03C5" w:rsidRDefault="001E03C5" w:rsidP="001E03C5">
      <w:pPr>
        <w:pStyle w:val="a4"/>
        <w:numPr>
          <w:ilvl w:val="0"/>
          <w:numId w:val="18"/>
        </w:numPr>
        <w:spacing w:after="0" w:line="360" w:lineRule="auto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Анализ результат</w:t>
      </w:r>
      <w:r w:rsidR="009E2106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ов регионального этапа олимпиад</w:t>
      </w: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 по </w:t>
      </w:r>
      <w:r w:rsidR="009E2106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предметам</w:t>
      </w:r>
      <w:r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.</w:t>
      </w:r>
    </w:p>
    <w:p w:rsidR="0016757B" w:rsidRDefault="0016757B" w:rsidP="0016757B">
      <w:pPr>
        <w:pStyle w:val="a4"/>
        <w:spacing w:after="0" w:line="360" w:lineRule="auto"/>
        <w:ind w:left="928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1E03C5" w:rsidRPr="009A131D" w:rsidRDefault="001E03C5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A131D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Февраль.</w:t>
      </w:r>
    </w:p>
    <w:p w:rsidR="001E03C5" w:rsidRPr="001E03C5" w:rsidRDefault="001E03C5" w:rsidP="001E03C5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Вопросы для обсуждения:</w:t>
      </w:r>
    </w:p>
    <w:p w:rsidR="001E03C5" w:rsidRPr="001E03C5" w:rsidRDefault="001E03C5" w:rsidP="001E03C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Посещение уроков, внеклассных мероприятий. Обмен мнениями по итогам посещений уроков.</w:t>
      </w:r>
    </w:p>
    <w:p w:rsidR="001E03C5" w:rsidRDefault="001E03C5" w:rsidP="001E03C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Анализ внедрения новых образовательных стандартов в условиях школы.</w:t>
      </w:r>
    </w:p>
    <w:p w:rsidR="006707C1" w:rsidRDefault="006707C1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6707C1" w:rsidRDefault="006707C1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6707C1" w:rsidRDefault="006707C1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6707C1" w:rsidRDefault="006707C1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6707C1" w:rsidRDefault="006707C1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1E03C5" w:rsidRPr="001E03C5" w:rsidRDefault="001E03C5" w:rsidP="001E03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Март.</w:t>
      </w:r>
    </w:p>
    <w:p w:rsidR="001E03C5" w:rsidRPr="001E03C5" w:rsidRDefault="001E03C5" w:rsidP="001E03C5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Вопросы для обсуждения:</w:t>
      </w:r>
    </w:p>
    <w:p w:rsidR="001E03C5" w:rsidRPr="001E03C5" w:rsidRDefault="001E03C5" w:rsidP="001E03C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Преемственность основных направлений деят</w:t>
      </w:r>
      <w:r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ельности учителей в обучении 4</w:t>
      </w:r>
      <w:bookmarkStart w:id="0" w:name="_GoBack"/>
      <w:bookmarkEnd w:id="0"/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 – 5 классов в условиях перехода на ФГОСС ООО.  </w:t>
      </w:r>
    </w:p>
    <w:p w:rsidR="001E03C5" w:rsidRPr="001E03C5" w:rsidRDefault="001E03C5" w:rsidP="001E03C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Система подготовки к ЕГЭ и ОГЭ.</w:t>
      </w:r>
    </w:p>
    <w:p w:rsidR="001E03C5" w:rsidRPr="001E03C5" w:rsidRDefault="001E03C5" w:rsidP="001E03C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Подготовка и проведение пробного экзамена ЕГЭ и ОГЭ по русскому языку в школе.</w:t>
      </w:r>
    </w:p>
    <w:p w:rsidR="001E03C5" w:rsidRDefault="001E03C5" w:rsidP="001E03C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Анализ выполнения рабочих программ по предметам за 3 четверть, обязательного минимума содержания образования.</w:t>
      </w:r>
    </w:p>
    <w:p w:rsidR="0016757B" w:rsidRPr="0016757B" w:rsidRDefault="0016757B" w:rsidP="0016757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</w:p>
    <w:p w:rsidR="001E03C5" w:rsidRPr="001E03C5" w:rsidRDefault="001E03C5" w:rsidP="001E03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 Май.</w:t>
      </w:r>
    </w:p>
    <w:p w:rsidR="001E03C5" w:rsidRPr="001E03C5" w:rsidRDefault="001E03C5" w:rsidP="001E03C5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  <w:t>Вопросы для обсуждения:</w:t>
      </w:r>
    </w:p>
    <w:p w:rsidR="001E03C5" w:rsidRPr="001E03C5" w:rsidRDefault="001E03C5" w:rsidP="001E03C5">
      <w:pPr>
        <w:pStyle w:val="a4"/>
        <w:numPr>
          <w:ilvl w:val="0"/>
          <w:numId w:val="21"/>
        </w:numPr>
        <w:spacing w:after="0" w:line="360" w:lineRule="auto"/>
        <w:ind w:right="120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Подготовка к итоговой и промежуточной аттестации</w:t>
      </w:r>
    </w:p>
    <w:p w:rsidR="001E03C5" w:rsidRPr="001E03C5" w:rsidRDefault="001E03C5" w:rsidP="001E03C5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Анализ итоговых контрольных работ </w:t>
      </w:r>
      <w:proofErr w:type="gramStart"/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в переводных класса</w:t>
      </w:r>
      <w:proofErr w:type="gramEnd"/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 xml:space="preserve"> и пробных экзаменационных работ в выпускных классах. Разбор типичных ошибок. Организация работы по их устранению и предотвращению.</w:t>
      </w:r>
    </w:p>
    <w:p w:rsidR="001E03C5" w:rsidRPr="001E03C5" w:rsidRDefault="001E03C5" w:rsidP="001E03C5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1E03C5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Подготовка к экзаменам.</w:t>
      </w:r>
    </w:p>
    <w:p w:rsidR="001E03C5" w:rsidRDefault="001E03C5" w:rsidP="001E03C5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E7EDF7"/>
          <w:lang w:eastAsia="ru-RU"/>
        </w:rPr>
      </w:pPr>
    </w:p>
    <w:sectPr w:rsidR="001E03C5" w:rsidSect="00415B6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62"/>
    <w:multiLevelType w:val="hybridMultilevel"/>
    <w:tmpl w:val="F670BA8A"/>
    <w:lvl w:ilvl="0" w:tplc="30C42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4AF16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64CA0"/>
    <w:multiLevelType w:val="hybridMultilevel"/>
    <w:tmpl w:val="ED5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41AB"/>
    <w:multiLevelType w:val="hybridMultilevel"/>
    <w:tmpl w:val="DBB8C0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85FFE"/>
    <w:multiLevelType w:val="hybridMultilevel"/>
    <w:tmpl w:val="8AA2EE2A"/>
    <w:lvl w:ilvl="0" w:tplc="EE74A11E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046D7"/>
    <w:multiLevelType w:val="hybridMultilevel"/>
    <w:tmpl w:val="5E08AFFE"/>
    <w:lvl w:ilvl="0" w:tplc="3F5E758A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9180F"/>
    <w:multiLevelType w:val="hybridMultilevel"/>
    <w:tmpl w:val="528413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9C39D1"/>
    <w:multiLevelType w:val="hybridMultilevel"/>
    <w:tmpl w:val="5D6E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C568E"/>
    <w:multiLevelType w:val="hybridMultilevel"/>
    <w:tmpl w:val="80A005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21C4C"/>
    <w:multiLevelType w:val="hybridMultilevel"/>
    <w:tmpl w:val="AC84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A6628"/>
    <w:multiLevelType w:val="hybridMultilevel"/>
    <w:tmpl w:val="D88C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6957"/>
    <w:multiLevelType w:val="hybridMultilevel"/>
    <w:tmpl w:val="F1F603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6622DEB"/>
    <w:multiLevelType w:val="hybridMultilevel"/>
    <w:tmpl w:val="792E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75EF9"/>
    <w:multiLevelType w:val="hybridMultilevel"/>
    <w:tmpl w:val="1C2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7C78CE"/>
    <w:multiLevelType w:val="hybridMultilevel"/>
    <w:tmpl w:val="3AB81EB0"/>
    <w:lvl w:ilvl="0" w:tplc="3458A4A6">
      <w:start w:val="1"/>
      <w:numFmt w:val="decimal"/>
      <w:lvlText w:val="%1."/>
      <w:lvlJc w:val="left"/>
      <w:pPr>
        <w:tabs>
          <w:tab w:val="num" w:pos="798"/>
        </w:tabs>
        <w:ind w:left="798" w:hanging="438"/>
      </w:pPr>
      <w:rPr>
        <w:rFonts w:hint="default"/>
      </w:rPr>
    </w:lvl>
    <w:lvl w:ilvl="1" w:tplc="AE9AF2BA">
      <w:start w:val="4"/>
      <w:numFmt w:val="upperRoman"/>
      <w:lvlText w:val="%2."/>
      <w:lvlJc w:val="left"/>
      <w:pPr>
        <w:tabs>
          <w:tab w:val="num" w:pos="1763"/>
        </w:tabs>
        <w:ind w:left="1763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" w15:restartNumberingAfterBreak="0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027141E"/>
    <w:multiLevelType w:val="hybridMultilevel"/>
    <w:tmpl w:val="106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547A5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7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50D51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85DC1"/>
    <w:multiLevelType w:val="hybridMultilevel"/>
    <w:tmpl w:val="DEB2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6136D"/>
    <w:multiLevelType w:val="hybridMultilevel"/>
    <w:tmpl w:val="F6268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13"/>
  </w:num>
  <w:num w:numId="9">
    <w:abstractNumId w:val="18"/>
  </w:num>
  <w:num w:numId="10">
    <w:abstractNumId w:val="20"/>
  </w:num>
  <w:num w:numId="11">
    <w:abstractNumId w:val="0"/>
  </w:num>
  <w:num w:numId="12">
    <w:abstractNumId w:val="16"/>
  </w:num>
  <w:num w:numId="13">
    <w:abstractNumId w:val="8"/>
  </w:num>
  <w:num w:numId="14">
    <w:abstractNumId w:val="6"/>
  </w:num>
  <w:num w:numId="15">
    <w:abstractNumId w:val="9"/>
  </w:num>
  <w:num w:numId="16">
    <w:abstractNumId w:val="4"/>
  </w:num>
  <w:num w:numId="17">
    <w:abstractNumId w:val="2"/>
  </w:num>
  <w:num w:numId="18">
    <w:abstractNumId w:val="7"/>
  </w:num>
  <w:num w:numId="19">
    <w:abstractNumId w:val="22"/>
  </w:num>
  <w:num w:numId="20">
    <w:abstractNumId w:val="21"/>
  </w:num>
  <w:num w:numId="21">
    <w:abstractNumId w:val="10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5FC7"/>
    <w:rsid w:val="00010329"/>
    <w:rsid w:val="00031F55"/>
    <w:rsid w:val="00075680"/>
    <w:rsid w:val="0011709A"/>
    <w:rsid w:val="0014723D"/>
    <w:rsid w:val="0016757B"/>
    <w:rsid w:val="0017569A"/>
    <w:rsid w:val="001768E1"/>
    <w:rsid w:val="001A20CA"/>
    <w:rsid w:val="001A5FC7"/>
    <w:rsid w:val="001E03C5"/>
    <w:rsid w:val="002004F4"/>
    <w:rsid w:val="002056E8"/>
    <w:rsid w:val="00223CD2"/>
    <w:rsid w:val="00247632"/>
    <w:rsid w:val="00251806"/>
    <w:rsid w:val="00263731"/>
    <w:rsid w:val="0029394C"/>
    <w:rsid w:val="002A356C"/>
    <w:rsid w:val="002C34E6"/>
    <w:rsid w:val="002D22B9"/>
    <w:rsid w:val="002E1C0E"/>
    <w:rsid w:val="003F176E"/>
    <w:rsid w:val="00415B61"/>
    <w:rsid w:val="00512167"/>
    <w:rsid w:val="005309DB"/>
    <w:rsid w:val="005A53EB"/>
    <w:rsid w:val="005C77F1"/>
    <w:rsid w:val="005D78E7"/>
    <w:rsid w:val="00647B21"/>
    <w:rsid w:val="006707C1"/>
    <w:rsid w:val="00685BF5"/>
    <w:rsid w:val="00692139"/>
    <w:rsid w:val="006A24BE"/>
    <w:rsid w:val="006F38E6"/>
    <w:rsid w:val="007251BF"/>
    <w:rsid w:val="007A0236"/>
    <w:rsid w:val="007D1487"/>
    <w:rsid w:val="007E08FE"/>
    <w:rsid w:val="0080581B"/>
    <w:rsid w:val="008158D2"/>
    <w:rsid w:val="00834B81"/>
    <w:rsid w:val="00890AF5"/>
    <w:rsid w:val="008A28F2"/>
    <w:rsid w:val="008D4511"/>
    <w:rsid w:val="00927D02"/>
    <w:rsid w:val="00954656"/>
    <w:rsid w:val="0097522A"/>
    <w:rsid w:val="00984E7D"/>
    <w:rsid w:val="009B354D"/>
    <w:rsid w:val="009D6490"/>
    <w:rsid w:val="009E2106"/>
    <w:rsid w:val="00A04248"/>
    <w:rsid w:val="00A04B6A"/>
    <w:rsid w:val="00A0733A"/>
    <w:rsid w:val="00A45509"/>
    <w:rsid w:val="00A50124"/>
    <w:rsid w:val="00A74F70"/>
    <w:rsid w:val="00A757EB"/>
    <w:rsid w:val="00A91BFF"/>
    <w:rsid w:val="00AB7403"/>
    <w:rsid w:val="00B77AA4"/>
    <w:rsid w:val="00BD4A27"/>
    <w:rsid w:val="00C07CA3"/>
    <w:rsid w:val="00C563CB"/>
    <w:rsid w:val="00CA62C5"/>
    <w:rsid w:val="00CF6515"/>
    <w:rsid w:val="00D05234"/>
    <w:rsid w:val="00D1779F"/>
    <w:rsid w:val="00D36070"/>
    <w:rsid w:val="00DB55D5"/>
    <w:rsid w:val="00E30074"/>
    <w:rsid w:val="00E33878"/>
    <w:rsid w:val="00F15667"/>
    <w:rsid w:val="00F22424"/>
    <w:rsid w:val="00F826C1"/>
    <w:rsid w:val="00F86E37"/>
    <w:rsid w:val="00FA3698"/>
    <w:rsid w:val="00FC6ED7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5BA51-97B7-44C5-8C1B-5C8A56E2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DB"/>
  </w:style>
  <w:style w:type="paragraph" w:styleId="1">
    <w:name w:val="heading 1"/>
    <w:basedOn w:val="a"/>
    <w:next w:val="a"/>
    <w:link w:val="10"/>
    <w:uiPriority w:val="9"/>
    <w:qFormat/>
    <w:rsid w:val="001A5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FC7"/>
  </w:style>
  <w:style w:type="character" w:customStyle="1" w:styleId="10">
    <w:name w:val="Заголовок 1 Знак"/>
    <w:basedOn w:val="a0"/>
    <w:link w:val="1"/>
    <w:uiPriority w:val="9"/>
    <w:rsid w:val="001A5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A5F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A5F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1A5F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bidi="hi-IN"/>
    </w:rPr>
  </w:style>
  <w:style w:type="character" w:styleId="a5">
    <w:name w:val="Strong"/>
    <w:basedOn w:val="a0"/>
    <w:qFormat/>
    <w:rsid w:val="001A5FC7"/>
    <w:rPr>
      <w:b/>
      <w:bCs/>
    </w:rPr>
  </w:style>
  <w:style w:type="paragraph" w:styleId="a6">
    <w:name w:val="No Spacing"/>
    <w:uiPriority w:val="1"/>
    <w:qFormat/>
    <w:rsid w:val="001A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qFormat/>
    <w:rsid w:val="001A5FC7"/>
    <w:rPr>
      <w:i/>
      <w:iCs/>
    </w:rPr>
  </w:style>
  <w:style w:type="table" w:styleId="a8">
    <w:name w:val="Table Grid"/>
    <w:basedOn w:val="a1"/>
    <w:uiPriority w:val="59"/>
    <w:rsid w:val="001170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1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1709A"/>
  </w:style>
  <w:style w:type="character" w:customStyle="1" w:styleId="c6">
    <w:name w:val="c6"/>
    <w:basedOn w:val="a0"/>
    <w:rsid w:val="0011709A"/>
  </w:style>
  <w:style w:type="character" w:customStyle="1" w:styleId="30">
    <w:name w:val="Заголовок 3 Знак"/>
    <w:basedOn w:val="a0"/>
    <w:link w:val="3"/>
    <w:uiPriority w:val="9"/>
    <w:semiHidden/>
    <w:rsid w:val="001E03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ECEE-E03F-4F6D-B981-8FC4F919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Галина</cp:lastModifiedBy>
  <cp:revision>63</cp:revision>
  <cp:lastPrinted>2016-10-02T11:56:00Z</cp:lastPrinted>
  <dcterms:created xsi:type="dcterms:W3CDTF">2015-06-14T13:40:00Z</dcterms:created>
  <dcterms:modified xsi:type="dcterms:W3CDTF">2016-11-20T11:48:00Z</dcterms:modified>
</cp:coreProperties>
</file>