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50" w:rsidRPr="00331F50" w:rsidRDefault="00331F50" w:rsidP="0033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урока по математике</w:t>
      </w:r>
    </w:p>
    <w:p w:rsidR="00331F50" w:rsidRPr="00331F50" w:rsidRDefault="00331F50" w:rsidP="0033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Закрепление изученного материала по теме «Числа от 1 до 20».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о составе числа в пределах 20.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Обучающие:</w:t>
      </w:r>
    </w:p>
    <w:p w:rsidR="00331F50" w:rsidRPr="00331F50" w:rsidRDefault="00331F50" w:rsidP="00331F5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составлять простые арифметические задачи и записывать их решение с помощью цифр.</w:t>
      </w:r>
    </w:p>
    <w:p w:rsidR="00331F50" w:rsidRPr="00331F50" w:rsidRDefault="00331F50" w:rsidP="00331F5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счёте в пределах 20 в прямом и обратном порядке.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331F50" w:rsidRPr="00331F50" w:rsidRDefault="00331F50" w:rsidP="00331F5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331F50" w:rsidRPr="00331F50" w:rsidRDefault="00331F50" w:rsidP="00331F5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смекалку, зрительную память, воображение.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331F50" w:rsidRPr="00331F50" w:rsidRDefault="00331F50" w:rsidP="00331F5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331F50" w:rsidRPr="00331F50" w:rsidRDefault="00331F50" w:rsidP="00331F5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математическим занятиям.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занятия: 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</w:t>
      </w: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 по математике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 интерактивная доска, компьютер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заданиями.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331F50" w:rsidRPr="00331F50" w:rsidRDefault="00331F50" w:rsidP="00331F5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Орг.момент</w:t>
      </w:r>
    </w:p>
    <w:p w:rsidR="00331F50" w:rsidRPr="00331F50" w:rsidRDefault="00331F50" w:rsidP="00331F5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знаний</w:t>
      </w:r>
    </w:p>
    <w:p w:rsidR="00331F50" w:rsidRPr="00331F50" w:rsidRDefault="00331F50" w:rsidP="00331F5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Путешествие по станциям</w:t>
      </w:r>
    </w:p>
    <w:p w:rsidR="00331F50" w:rsidRPr="00331F50" w:rsidRDefault="00331F50" w:rsidP="00331F5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Остановка «Счетная»</w:t>
      </w:r>
    </w:p>
    <w:p w:rsidR="00331F50" w:rsidRPr="00331F50" w:rsidRDefault="00331F50" w:rsidP="00331F5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Остановка «Минутка для шутки»</w:t>
      </w:r>
    </w:p>
    <w:p w:rsidR="00331F50" w:rsidRPr="00331F50" w:rsidRDefault="00331F50" w:rsidP="00331F5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Остановка «Минутка для отдыха»</w:t>
      </w:r>
    </w:p>
    <w:p w:rsidR="00331F50" w:rsidRPr="00331F50" w:rsidRDefault="00331F50" w:rsidP="00331F5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Остановка «Задача»</w:t>
      </w:r>
    </w:p>
    <w:p w:rsidR="00331F50" w:rsidRPr="00331F50" w:rsidRDefault="00331F50" w:rsidP="00331F5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Остановка «Решай-ка»</w:t>
      </w:r>
    </w:p>
    <w:p w:rsidR="00331F50" w:rsidRPr="00331F50" w:rsidRDefault="00331F50" w:rsidP="00331F5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Остановка «Конечная»</w:t>
      </w:r>
    </w:p>
    <w:p w:rsidR="00331F50" w:rsidRPr="00331F50" w:rsidRDefault="00331F50" w:rsidP="00331F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Default="00331F50" w:rsidP="0033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p w:rsidR="00331F50" w:rsidRPr="00331F50" w:rsidRDefault="00331F50" w:rsidP="00331F5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Орг.момент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</w:p>
    <w:p w:rsidR="00331F50" w:rsidRPr="00331F50" w:rsidRDefault="00331F50" w:rsidP="00331F50">
      <w:pPr>
        <w:rPr>
          <w:rFonts w:ascii="Times New Roman" w:eastAsia="Calibri" w:hAnsi="Times New Roman" w:cs="Times New Roman"/>
          <w:sz w:val="28"/>
          <w:szCs w:val="28"/>
        </w:rPr>
      </w:pPr>
      <w:r w:rsidRPr="00331F50">
        <w:rPr>
          <w:rFonts w:ascii="Times New Roman" w:eastAsia="Calibri" w:hAnsi="Times New Roman" w:cs="Times New Roman"/>
          <w:sz w:val="28"/>
          <w:szCs w:val="28"/>
        </w:rPr>
        <w:t>Руки?                   На месте.</w:t>
      </w:r>
    </w:p>
    <w:p w:rsidR="00331F50" w:rsidRPr="00331F50" w:rsidRDefault="00331F50" w:rsidP="00331F50">
      <w:pPr>
        <w:rPr>
          <w:rFonts w:ascii="Times New Roman" w:eastAsia="Calibri" w:hAnsi="Times New Roman" w:cs="Times New Roman"/>
          <w:sz w:val="28"/>
          <w:szCs w:val="28"/>
        </w:rPr>
      </w:pPr>
      <w:r w:rsidRPr="00331F50">
        <w:rPr>
          <w:rFonts w:ascii="Times New Roman" w:eastAsia="Calibri" w:hAnsi="Times New Roman" w:cs="Times New Roman"/>
          <w:sz w:val="28"/>
          <w:szCs w:val="28"/>
        </w:rPr>
        <w:t>Ноги?                   На месте.</w:t>
      </w:r>
    </w:p>
    <w:p w:rsidR="00331F50" w:rsidRPr="00331F50" w:rsidRDefault="00331F50" w:rsidP="00331F50">
      <w:pPr>
        <w:rPr>
          <w:rFonts w:ascii="Times New Roman" w:eastAsia="Calibri" w:hAnsi="Times New Roman" w:cs="Times New Roman"/>
          <w:sz w:val="28"/>
          <w:szCs w:val="28"/>
        </w:rPr>
      </w:pPr>
      <w:r w:rsidRPr="00331F50">
        <w:rPr>
          <w:rFonts w:ascii="Times New Roman" w:eastAsia="Calibri" w:hAnsi="Times New Roman" w:cs="Times New Roman"/>
          <w:sz w:val="28"/>
          <w:szCs w:val="28"/>
        </w:rPr>
        <w:t>Локти ?                У края.</w:t>
      </w:r>
    </w:p>
    <w:p w:rsidR="00331F50" w:rsidRPr="00331F50" w:rsidRDefault="00331F50" w:rsidP="00331F50">
      <w:pPr>
        <w:rPr>
          <w:rFonts w:ascii="Times New Roman" w:eastAsia="Calibri" w:hAnsi="Times New Roman" w:cs="Times New Roman"/>
          <w:sz w:val="28"/>
          <w:szCs w:val="28"/>
        </w:rPr>
      </w:pPr>
      <w:r w:rsidRPr="00331F50">
        <w:rPr>
          <w:rFonts w:ascii="Times New Roman" w:eastAsia="Calibri" w:hAnsi="Times New Roman" w:cs="Times New Roman"/>
          <w:sz w:val="28"/>
          <w:szCs w:val="28"/>
        </w:rPr>
        <w:t>Спина?                Прямая.</w:t>
      </w:r>
    </w:p>
    <w:p w:rsidR="00331F50" w:rsidRPr="00331F50" w:rsidRDefault="00331F50" w:rsidP="00331F50">
      <w:pPr>
        <w:ind w:left="720"/>
        <w:rPr>
          <w:rFonts w:ascii="Arial" w:eastAsia="Times New Roman" w:hAnsi="Arial" w:cs="Arial"/>
          <w:sz w:val="20"/>
          <w:szCs w:val="18"/>
          <w:lang w:eastAsia="ru-RU"/>
        </w:rPr>
      </w:pPr>
      <w:r w:rsidRPr="00331F5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Внимание! Проверь, дружок,</w:t>
      </w:r>
      <w:r w:rsidRPr="00331F5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Готов ли ты начать урок.</w:t>
      </w:r>
      <w:r w:rsidRPr="00331F5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 ль на месте, все ль в порядке?</w:t>
      </w:r>
      <w:r w:rsidRPr="00331F5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Книги, ручка и тетрадки?</w:t>
      </w:r>
    </w:p>
    <w:p w:rsidR="00331F50" w:rsidRPr="00331F50" w:rsidRDefault="00331F50" w:rsidP="00331F50">
      <w:pPr>
        <w:rPr>
          <w:rFonts w:ascii="Times New Roman" w:eastAsia="Calibri" w:hAnsi="Times New Roman" w:cs="Times New Roman"/>
          <w:sz w:val="28"/>
          <w:szCs w:val="28"/>
        </w:rPr>
      </w:pPr>
      <w:r w:rsidRPr="00331F50">
        <w:rPr>
          <w:rFonts w:ascii="Times New Roman" w:eastAsia="Calibri" w:hAnsi="Times New Roman" w:cs="Times New Roman"/>
          <w:sz w:val="28"/>
          <w:szCs w:val="28"/>
        </w:rPr>
        <w:t>На вас надеюсь я, друзья.</w:t>
      </w:r>
    </w:p>
    <w:p w:rsidR="00331F50" w:rsidRPr="00331F50" w:rsidRDefault="00331F50" w:rsidP="00331F50">
      <w:pPr>
        <w:rPr>
          <w:rFonts w:ascii="Times New Roman" w:eastAsia="Calibri" w:hAnsi="Times New Roman" w:cs="Times New Roman"/>
          <w:sz w:val="28"/>
          <w:szCs w:val="28"/>
        </w:rPr>
      </w:pPr>
      <w:r w:rsidRPr="00331F50">
        <w:rPr>
          <w:rFonts w:ascii="Times New Roman" w:eastAsia="Calibri" w:hAnsi="Times New Roman" w:cs="Times New Roman"/>
          <w:sz w:val="28"/>
          <w:szCs w:val="28"/>
        </w:rPr>
        <w:t>Мы хороший, дружный класс.</w:t>
      </w:r>
    </w:p>
    <w:p w:rsidR="00331F50" w:rsidRPr="00331F50" w:rsidRDefault="00331F50" w:rsidP="00331F50">
      <w:pPr>
        <w:rPr>
          <w:rFonts w:ascii="Times New Roman" w:eastAsia="Calibri" w:hAnsi="Times New Roman" w:cs="Times New Roman"/>
          <w:sz w:val="28"/>
          <w:szCs w:val="28"/>
        </w:rPr>
      </w:pPr>
      <w:r w:rsidRPr="00331F50">
        <w:rPr>
          <w:rFonts w:ascii="Times New Roman" w:eastAsia="Calibri" w:hAnsi="Times New Roman" w:cs="Times New Roman"/>
          <w:sz w:val="28"/>
          <w:szCs w:val="28"/>
        </w:rPr>
        <w:t>Всё получится у нас!</w:t>
      </w:r>
    </w:p>
    <w:p w:rsidR="00331F50" w:rsidRPr="00331F50" w:rsidRDefault="00331F50" w:rsidP="00331F5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знаний</w:t>
      </w:r>
    </w:p>
    <w:p w:rsidR="00331F50" w:rsidRPr="00331F50" w:rsidRDefault="00331F50" w:rsidP="00331F5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Устный счет</w:t>
      </w:r>
    </w:p>
    <w:p w:rsidR="00331F50" w:rsidRPr="00331F50" w:rsidRDefault="00331F50" w:rsidP="00331F5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Вспомнить порядковый счет от 1 до 20</w:t>
      </w:r>
    </w:p>
    <w:p w:rsidR="00331F50" w:rsidRPr="00331F50" w:rsidRDefault="00331F50" w:rsidP="00331F5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Вспомнить порядковый счет от 20 до 1</w:t>
      </w:r>
    </w:p>
    <w:p w:rsidR="00331F50" w:rsidRPr="00331F50" w:rsidRDefault="00331F50" w:rsidP="00331F5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Посчитайте от 13 до 19, от 14 до 18, от 15 до 19</w:t>
      </w:r>
    </w:p>
    <w:p w:rsidR="00331F50" w:rsidRPr="00331F50" w:rsidRDefault="00331F50" w:rsidP="00331F5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соседей чисел 13,15,17,19</w:t>
      </w:r>
    </w:p>
    <w:p w:rsidR="00331F50" w:rsidRPr="00331F50" w:rsidRDefault="00331F50" w:rsidP="00331F5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больше 13 или 14, 17 или 18, 15 или 19</w:t>
      </w:r>
    </w:p>
    <w:p w:rsidR="00331F50" w:rsidRPr="00331F50" w:rsidRDefault="00331F50" w:rsidP="00331F5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меньше 11 или 13, 10 или 16, 15 или 18</w:t>
      </w:r>
    </w:p>
    <w:p w:rsidR="00331F50" w:rsidRPr="00331F50" w:rsidRDefault="00331F50" w:rsidP="00331F5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Путешествие по станциям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 вами мы отправляемся в путешествие по математическим станциям, где вы будете считать, складывать, вычитать, сравнивать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исла, решать сложные примеры и «веселые»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а еще вас ждут загадки, сюрпризы и приятные неожиданности. Путешествовать будем на паровозе. Садитесь поудобнее, и в путь!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имитируют руками движение паровоза, припевая слова из песни “Мы едем, едем, едем в далекие края…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музыка “Мы едем, едем, едем в далекие края…)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Остановка «Счетная»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попали на прекрасную полянку, где растет много красивых цветов и порхает много разноцветных бабочек.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картину с изображением цветов и бабочек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</w:t>
      </w:r>
      <w:r w:rsidR="00C4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лько бабочек?(7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цветочков? (5)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Чего больше?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Чего меньше?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сколько?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 на вопросы с помощью карточек с цифрами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Рассади пассажиров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4473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4677E86">
            <wp:extent cx="2932430" cy="67056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5BEE602" wp14:editId="478AC3A0">
            <wp:extent cx="2934335" cy="668655"/>
            <wp:effectExtent l="0" t="0" r="0" b="0"/>
            <wp:docPr id="2" name="Рисунок 2" descr="https://arhivurokov.ru/kopilka/uploads/user_file_54afc39a8a9ba/konspiekt-uroka-po-matiematikie-tsifry-ot-1-do-2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afc39a8a9ba/konspiekt-uroka-po-matiematikie-tsifry-ot-1-do-20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17FB65B" wp14:editId="0B8383C0">
            <wp:extent cx="2934335" cy="668655"/>
            <wp:effectExtent l="0" t="0" r="0" b="0"/>
            <wp:docPr id="3" name="Рисунок 3" descr="https://arhivurokov.ru/kopilka/uploads/user_file_54afc39a8a9ba/konspiekt-uroka-po-matiematikie-tsifry-ot-1-do-2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4afc39a8a9ba/konspiekt-uroka-po-matiematikie-tsifry-ot-1-do-20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620330" wp14:editId="7E21293E">
            <wp:extent cx="3002280" cy="723265"/>
            <wp:effectExtent l="0" t="0" r="7620" b="635"/>
            <wp:docPr id="4" name="Рисунок 4" descr="https://arhivurokov.ru/kopilka/uploads/user_file_54afc39a8a9ba/konspiekt-uroka-po-matiematikie-tsifry-ot-1-do-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4afc39a8a9ba/konspiekt-uroka-po-matiematikie-tsifry-ot-1-do-20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C44730" w:rsidRDefault="00331F50" w:rsidP="00331F5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Карточки с какими числами перевёрнуты?</w:t>
      </w:r>
    </w:p>
    <w:p w:rsidR="00331F50" w:rsidRPr="00331F50" w:rsidRDefault="00331F50" w:rsidP="00331F5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пропущенные числа.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Остановка «Минутка для шутки»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нас ждут хитрые задачки.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Сколько ушей у двух кошек? (4)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Сколько дней в неделе? (7)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Сколько глаз у светофора? (3)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Сколько пальцев на одной руке? (5)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Сколько солнышек на небе? (1)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Сколько лап у двух собак? (8)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Сколько пальцев на двух руках? (10)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Сколько в неделе выходных дней? (2)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Сколько солнышек на небе ночью? (0)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Какое число больше 8, но меньше 10? (9).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Продолжаем путешествие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Остановка «Минутка для отдыха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Пришло время отдохнуть.</w:t>
      </w:r>
    </w:p>
    <w:p w:rsidR="00331F50" w:rsidRPr="00331F50" w:rsidRDefault="007146DD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05300" cy="3289443"/>
            <wp:effectExtent l="0" t="0" r="0" b="6350"/>
            <wp:docPr id="6" name="Рисунок 6" descr="C:\Users\Юлька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ька\Desktop\i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93" cy="32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Остановка «Задача»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этой полянке нам повстречались домашние птицы. Кто же это, давайте, их назовем. </w:t>
      </w:r>
      <w:r w:rsidRPr="0033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(Гусята и утята)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всего птиц?(19)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гусят?(10)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утят?(9)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 гусят больше?(1)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Остановка «Решай-ка»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самостоятельно работают по карточкам)</w:t>
      </w:r>
    </w:p>
    <w:tbl>
      <w:tblPr>
        <w:tblW w:w="6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7"/>
        <w:gridCol w:w="676"/>
        <w:gridCol w:w="698"/>
        <w:gridCol w:w="506"/>
        <w:gridCol w:w="698"/>
        <w:gridCol w:w="677"/>
        <w:gridCol w:w="698"/>
        <w:gridCol w:w="506"/>
        <w:gridCol w:w="506"/>
        <w:gridCol w:w="698"/>
      </w:tblGrid>
      <w:tr w:rsidR="00331F50" w:rsidRPr="00331F50" w:rsidTr="00331F50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31F50" w:rsidRPr="00331F50" w:rsidTr="00331F50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</w:tbl>
    <w:p w:rsidR="00331F50" w:rsidRPr="00331F50" w:rsidRDefault="00331F50" w:rsidP="00331F5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6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710"/>
        <w:gridCol w:w="689"/>
        <w:gridCol w:w="501"/>
        <w:gridCol w:w="515"/>
        <w:gridCol w:w="710"/>
        <w:gridCol w:w="689"/>
        <w:gridCol w:w="501"/>
        <w:gridCol w:w="710"/>
        <w:gridCol w:w="710"/>
      </w:tblGrid>
      <w:tr w:rsidR="00331F50" w:rsidRPr="00331F50" w:rsidTr="00331F50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331F50" w:rsidRPr="00331F50" w:rsidTr="00331F50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31F50" w:rsidRPr="00331F50" w:rsidRDefault="00331F50" w:rsidP="00331F5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6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15"/>
        <w:gridCol w:w="694"/>
        <w:gridCol w:w="715"/>
        <w:gridCol w:w="483"/>
        <w:gridCol w:w="693"/>
        <w:gridCol w:w="693"/>
        <w:gridCol w:w="504"/>
        <w:gridCol w:w="518"/>
        <w:gridCol w:w="714"/>
      </w:tblGrid>
      <w:tr w:rsidR="00331F50" w:rsidRPr="00331F50" w:rsidTr="00331F50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31F50" w:rsidRPr="00331F50" w:rsidTr="00331F50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</w:tbl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6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"/>
        <w:gridCol w:w="702"/>
        <w:gridCol w:w="701"/>
        <w:gridCol w:w="510"/>
        <w:gridCol w:w="524"/>
        <w:gridCol w:w="722"/>
        <w:gridCol w:w="722"/>
        <w:gridCol w:w="524"/>
        <w:gridCol w:w="510"/>
        <w:gridCol w:w="722"/>
      </w:tblGrid>
      <w:tr w:rsidR="00331F50" w:rsidRPr="00331F50" w:rsidTr="00331F50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331F50" w:rsidRPr="00331F50" w:rsidTr="00331F50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1F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50" w:rsidRPr="00331F50" w:rsidRDefault="00331F50" w:rsidP="0033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61D" w:rsidRDefault="0060561D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61D" w:rsidRDefault="0060561D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61D" w:rsidRPr="00331F50" w:rsidRDefault="0060561D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210050" cy="3155848"/>
            <wp:effectExtent l="0" t="0" r="0" b="6985"/>
            <wp:docPr id="7" name="Рисунок 7" descr="C:\Users\Юлька\Desktop\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ька\Desktop\4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1D" w:rsidRPr="000D4B31" w:rsidRDefault="0060561D" w:rsidP="000D4B31">
      <w:pPr>
        <w:pStyle w:val="ParagraphStyle"/>
        <w:spacing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А теперь мы с вами прибыли на станцию «Учебную», откройте свои учебники на </w:t>
      </w:r>
      <w:r w:rsidR="000D4B31">
        <w:rPr>
          <w:rFonts w:ascii="Times New Roman" w:hAnsi="Times New Roman"/>
          <w:sz w:val="28"/>
          <w:szCs w:val="28"/>
          <w:shd w:val="clear" w:color="auto" w:fill="FFFFFF"/>
        </w:rPr>
        <w:t>с. 58, и рабочую тетрадь  на с. 30. Давайте выполним задания.</w:t>
      </w:r>
    </w:p>
    <w:p w:rsidR="000D4B31" w:rsidRDefault="000D4B31" w:rsidP="000D4B3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561D" w:rsidRPr="00331F50" w:rsidRDefault="00331F50" w:rsidP="000D4B3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Остановка «Конечная»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наше путешествие подошло к концу. Вам понравилось путешествовать? На каких станциях вы сегодня побывали?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подводят итог.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молодцы! Я очень довольна вашими знаниями, все дети были очень внимательными, активными и старательными. Поэтому за свои знания, умные дети н</w:t>
      </w:r>
      <w:r w:rsidR="00605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аграждаются медалями путешественников</w:t>
      </w:r>
      <w:r w:rsidRPr="0033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05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1F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31F50" w:rsidRPr="00331F50" w:rsidRDefault="00331F50" w:rsidP="00331F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C17C2" w:rsidRDefault="00AC17C2"/>
    <w:sectPr w:rsidR="00AC17C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36" w:rsidRDefault="009E7E36" w:rsidP="009E7E36">
      <w:pPr>
        <w:spacing w:after="0" w:line="240" w:lineRule="auto"/>
      </w:pPr>
      <w:r>
        <w:separator/>
      </w:r>
    </w:p>
  </w:endnote>
  <w:endnote w:type="continuationSeparator" w:id="0">
    <w:p w:rsidR="009E7E36" w:rsidRDefault="009E7E36" w:rsidP="009E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36" w:rsidRDefault="009E7E36" w:rsidP="009E7E36">
      <w:pPr>
        <w:spacing w:after="0" w:line="240" w:lineRule="auto"/>
      </w:pPr>
      <w:r>
        <w:separator/>
      </w:r>
    </w:p>
  </w:footnote>
  <w:footnote w:type="continuationSeparator" w:id="0">
    <w:p w:rsidR="009E7E36" w:rsidRDefault="009E7E36" w:rsidP="009E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121931"/>
      <w:docPartObj>
        <w:docPartGallery w:val="Page Numbers (Top of Page)"/>
        <w:docPartUnique/>
      </w:docPartObj>
    </w:sdtPr>
    <w:sdtContent>
      <w:p w:rsidR="009E7E36" w:rsidRDefault="009E7E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E7E36" w:rsidRDefault="009E7E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AE8"/>
    <w:multiLevelType w:val="multilevel"/>
    <w:tmpl w:val="EF14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076A"/>
    <w:multiLevelType w:val="multilevel"/>
    <w:tmpl w:val="3A8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0E5"/>
    <w:multiLevelType w:val="multilevel"/>
    <w:tmpl w:val="37AC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33FCD"/>
    <w:multiLevelType w:val="multilevel"/>
    <w:tmpl w:val="C90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13759"/>
    <w:multiLevelType w:val="multilevel"/>
    <w:tmpl w:val="166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F0523"/>
    <w:multiLevelType w:val="multilevel"/>
    <w:tmpl w:val="5C96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929A6"/>
    <w:multiLevelType w:val="multilevel"/>
    <w:tmpl w:val="1D70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377A1"/>
    <w:multiLevelType w:val="multilevel"/>
    <w:tmpl w:val="6878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46D3A"/>
    <w:multiLevelType w:val="multilevel"/>
    <w:tmpl w:val="0D1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F41C5"/>
    <w:multiLevelType w:val="multilevel"/>
    <w:tmpl w:val="C500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F3275"/>
    <w:multiLevelType w:val="multilevel"/>
    <w:tmpl w:val="FE0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D1A2B"/>
    <w:multiLevelType w:val="multilevel"/>
    <w:tmpl w:val="5396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54689"/>
    <w:multiLevelType w:val="multilevel"/>
    <w:tmpl w:val="5CB8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D4CBD"/>
    <w:multiLevelType w:val="multilevel"/>
    <w:tmpl w:val="4A84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E0F02"/>
    <w:multiLevelType w:val="multilevel"/>
    <w:tmpl w:val="C09E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83C89"/>
    <w:multiLevelType w:val="multilevel"/>
    <w:tmpl w:val="2B3A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53B48"/>
    <w:multiLevelType w:val="multilevel"/>
    <w:tmpl w:val="D1C8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305EF"/>
    <w:multiLevelType w:val="multilevel"/>
    <w:tmpl w:val="ABF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623BAB"/>
    <w:multiLevelType w:val="multilevel"/>
    <w:tmpl w:val="C02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A6578"/>
    <w:multiLevelType w:val="multilevel"/>
    <w:tmpl w:val="0052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85185"/>
    <w:multiLevelType w:val="multilevel"/>
    <w:tmpl w:val="35B6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20"/>
  </w:num>
  <w:num w:numId="10">
    <w:abstractNumId w:val="14"/>
  </w:num>
  <w:num w:numId="11">
    <w:abstractNumId w:val="0"/>
  </w:num>
  <w:num w:numId="12">
    <w:abstractNumId w:val="9"/>
  </w:num>
  <w:num w:numId="13">
    <w:abstractNumId w:val="1"/>
  </w:num>
  <w:num w:numId="14">
    <w:abstractNumId w:val="19"/>
  </w:num>
  <w:num w:numId="15">
    <w:abstractNumId w:val="12"/>
  </w:num>
  <w:num w:numId="16">
    <w:abstractNumId w:val="18"/>
  </w:num>
  <w:num w:numId="17">
    <w:abstractNumId w:val="7"/>
  </w:num>
  <w:num w:numId="18">
    <w:abstractNumId w:val="16"/>
  </w:num>
  <w:num w:numId="19">
    <w:abstractNumId w:val="6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C5"/>
    <w:rsid w:val="000D4B31"/>
    <w:rsid w:val="00331F50"/>
    <w:rsid w:val="004118C5"/>
    <w:rsid w:val="0060561D"/>
    <w:rsid w:val="007146DD"/>
    <w:rsid w:val="009E7E36"/>
    <w:rsid w:val="00AC17C2"/>
    <w:rsid w:val="00C44730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F50"/>
    <w:pPr>
      <w:ind w:left="720"/>
      <w:contextualSpacing/>
    </w:pPr>
  </w:style>
  <w:style w:type="paragraph" w:customStyle="1" w:styleId="ParagraphStyle">
    <w:name w:val="Paragraph Style"/>
    <w:rsid w:val="00605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7E36"/>
  </w:style>
  <w:style w:type="paragraph" w:styleId="a8">
    <w:name w:val="footer"/>
    <w:basedOn w:val="a"/>
    <w:link w:val="a9"/>
    <w:uiPriority w:val="99"/>
    <w:unhideWhenUsed/>
    <w:rsid w:val="009E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F50"/>
    <w:pPr>
      <w:ind w:left="720"/>
      <w:contextualSpacing/>
    </w:pPr>
  </w:style>
  <w:style w:type="paragraph" w:customStyle="1" w:styleId="ParagraphStyle">
    <w:name w:val="Paragraph Style"/>
    <w:rsid w:val="00605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7E36"/>
  </w:style>
  <w:style w:type="paragraph" w:styleId="a8">
    <w:name w:val="footer"/>
    <w:basedOn w:val="a"/>
    <w:link w:val="a9"/>
    <w:uiPriority w:val="99"/>
    <w:unhideWhenUsed/>
    <w:rsid w:val="009E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Толик</cp:lastModifiedBy>
  <cp:revision>4</cp:revision>
  <cp:lastPrinted>2017-03-12T18:53:00Z</cp:lastPrinted>
  <dcterms:created xsi:type="dcterms:W3CDTF">2017-03-11T12:09:00Z</dcterms:created>
  <dcterms:modified xsi:type="dcterms:W3CDTF">2017-03-12T18:53:00Z</dcterms:modified>
</cp:coreProperties>
</file>